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07" w:rsidRDefault="00713007" w:rsidP="00C418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713007" w:rsidRPr="00332571" w:rsidRDefault="00713007" w:rsidP="00C418C6">
      <w:pPr>
        <w:jc w:val="center"/>
        <w:rPr>
          <w:rFonts w:ascii="Arial" w:hAnsi="Arial" w:cs="Arial"/>
        </w:rPr>
      </w:pPr>
      <w:r w:rsidRPr="00332571">
        <w:rPr>
          <w:rFonts w:ascii="Arial" w:hAnsi="Arial" w:cs="Arial"/>
        </w:rPr>
        <w:t>РОССИЙСКАЯ ФЕДЕРАЦИЯ</w:t>
      </w:r>
    </w:p>
    <w:p w:rsidR="00713007" w:rsidRPr="00332571" w:rsidRDefault="00713007" w:rsidP="00C418C6">
      <w:pPr>
        <w:jc w:val="center"/>
        <w:rPr>
          <w:rFonts w:ascii="Arial" w:hAnsi="Arial" w:cs="Arial"/>
        </w:rPr>
      </w:pPr>
      <w:r w:rsidRPr="00332571">
        <w:rPr>
          <w:rFonts w:ascii="Arial" w:hAnsi="Arial" w:cs="Arial"/>
        </w:rPr>
        <w:t>ОРЛОВСКАЯ ОБЛАСТЬ СВЕРДЛОВСКИЙ РАЙОН</w:t>
      </w:r>
    </w:p>
    <w:p w:rsidR="00713007" w:rsidRPr="00332571" w:rsidRDefault="00713007" w:rsidP="00C418C6">
      <w:pPr>
        <w:jc w:val="center"/>
        <w:rPr>
          <w:rFonts w:ascii="Arial" w:hAnsi="Arial" w:cs="Arial"/>
        </w:rPr>
      </w:pPr>
      <w:r w:rsidRPr="00332571">
        <w:rPr>
          <w:rFonts w:ascii="Arial" w:hAnsi="Arial" w:cs="Arial"/>
        </w:rPr>
        <w:t>КОТОВСКИЙ СЕЛЬСКИЙ СОВЕТ НАРОДНЫХ ДЕПУТАТОВ</w:t>
      </w:r>
    </w:p>
    <w:p w:rsidR="00713007" w:rsidRPr="00332571" w:rsidRDefault="00713007" w:rsidP="00C418C6">
      <w:pPr>
        <w:jc w:val="center"/>
        <w:rPr>
          <w:rFonts w:ascii="Arial" w:hAnsi="Arial" w:cs="Arial"/>
        </w:rPr>
      </w:pPr>
    </w:p>
    <w:p w:rsidR="00713007" w:rsidRPr="002C249D" w:rsidRDefault="00713007" w:rsidP="00C418C6">
      <w:pPr>
        <w:jc w:val="center"/>
        <w:rPr>
          <w:rFonts w:ascii="Arial" w:hAnsi="Arial" w:cs="Arial"/>
          <w:b/>
        </w:rPr>
      </w:pPr>
    </w:p>
    <w:p w:rsidR="00713007" w:rsidRPr="00E9724F" w:rsidRDefault="00713007" w:rsidP="00C418C6">
      <w:pPr>
        <w:jc w:val="center"/>
        <w:rPr>
          <w:rFonts w:ascii="Arial" w:hAnsi="Arial" w:cs="Arial"/>
        </w:rPr>
      </w:pPr>
      <w:r w:rsidRPr="00E9724F">
        <w:rPr>
          <w:rFonts w:ascii="Arial" w:hAnsi="Arial" w:cs="Arial"/>
        </w:rPr>
        <w:t>РЕШЕНИЕ</w:t>
      </w:r>
    </w:p>
    <w:p w:rsidR="00713007" w:rsidRPr="00E9724F" w:rsidRDefault="00713007" w:rsidP="00C418C6">
      <w:pPr>
        <w:jc w:val="center"/>
        <w:rPr>
          <w:rFonts w:ascii="Arial" w:hAnsi="Arial" w:cs="Arial"/>
        </w:rPr>
      </w:pPr>
    </w:p>
    <w:p w:rsidR="00713007" w:rsidRDefault="00713007" w:rsidP="00C418C6">
      <w:pPr>
        <w:jc w:val="center"/>
        <w:rPr>
          <w:rFonts w:ascii="Arial" w:hAnsi="Arial" w:cs="Arial"/>
        </w:rPr>
      </w:pPr>
      <w:r w:rsidRPr="00E9724F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   </w:t>
      </w:r>
      <w:r w:rsidRPr="00E9724F">
        <w:rPr>
          <w:rFonts w:ascii="Arial" w:hAnsi="Arial" w:cs="Arial"/>
        </w:rPr>
        <w:t xml:space="preserve"> /</w:t>
      </w:r>
    </w:p>
    <w:p w:rsidR="00713007" w:rsidRPr="00E9724F" w:rsidRDefault="00713007" w:rsidP="00C418C6">
      <w:pPr>
        <w:jc w:val="center"/>
        <w:rPr>
          <w:rFonts w:ascii="Arial" w:hAnsi="Arial" w:cs="Arial"/>
        </w:rPr>
      </w:pPr>
    </w:p>
    <w:p w:rsidR="00713007" w:rsidRPr="00E9724F" w:rsidRDefault="00713007" w:rsidP="00C418C6">
      <w:pPr>
        <w:jc w:val="center"/>
        <w:rPr>
          <w:rFonts w:ascii="Arial" w:hAnsi="Arial" w:cs="Arial"/>
        </w:rPr>
      </w:pPr>
      <w:r w:rsidRPr="00E9724F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_______</w:t>
      </w:r>
      <w:r w:rsidRPr="00E9724F">
        <w:rPr>
          <w:rFonts w:ascii="Arial" w:hAnsi="Arial" w:cs="Arial"/>
        </w:rPr>
        <w:t xml:space="preserve">   202</w:t>
      </w:r>
      <w:r>
        <w:rPr>
          <w:rFonts w:ascii="Arial" w:hAnsi="Arial" w:cs="Arial"/>
        </w:rPr>
        <w:t>3</w:t>
      </w:r>
      <w:r w:rsidRPr="00E9724F">
        <w:rPr>
          <w:rFonts w:ascii="Arial" w:hAnsi="Arial" w:cs="Arial"/>
        </w:rPr>
        <w:t xml:space="preserve"> года</w:t>
      </w:r>
    </w:p>
    <w:p w:rsidR="00713007" w:rsidRPr="00332571" w:rsidRDefault="00713007" w:rsidP="00C418C6">
      <w:pPr>
        <w:rPr>
          <w:rFonts w:ascii="Arial" w:hAnsi="Arial" w:cs="Arial"/>
        </w:rPr>
      </w:pPr>
    </w:p>
    <w:p w:rsidR="00713007" w:rsidRPr="00CA3E8A" w:rsidRDefault="00713007" w:rsidP="00C418C6">
      <w:pPr>
        <w:ind w:firstLine="709"/>
        <w:jc w:val="both"/>
        <w:rPr>
          <w:rFonts w:ascii="Arial" w:hAnsi="Arial" w:cs="Arial"/>
          <w:b/>
        </w:rPr>
      </w:pPr>
      <w:r w:rsidRPr="00CA3E8A">
        <w:rPr>
          <w:rFonts w:ascii="Arial" w:hAnsi="Arial" w:cs="Arial"/>
          <w:b/>
        </w:rPr>
        <w:t xml:space="preserve">О внесении изменений  и дополнений в бюджет Котовского сельского поселения  </w:t>
      </w:r>
      <w:r>
        <w:rPr>
          <w:rFonts w:ascii="Arial" w:hAnsi="Arial" w:cs="Arial"/>
          <w:b/>
        </w:rPr>
        <w:t xml:space="preserve">Свердловского района Орловской области </w:t>
      </w:r>
      <w:r w:rsidRPr="00CA3E8A">
        <w:rPr>
          <w:rFonts w:ascii="Arial" w:hAnsi="Arial" w:cs="Arial"/>
          <w:b/>
        </w:rPr>
        <w:t xml:space="preserve">      на 202</w:t>
      </w:r>
      <w:r>
        <w:rPr>
          <w:rFonts w:ascii="Arial" w:hAnsi="Arial" w:cs="Arial"/>
          <w:b/>
        </w:rPr>
        <w:t>3</w:t>
      </w:r>
      <w:r w:rsidRPr="00CA3E8A">
        <w:rPr>
          <w:rFonts w:ascii="Arial" w:hAnsi="Arial" w:cs="Arial"/>
          <w:b/>
        </w:rPr>
        <w:t xml:space="preserve"> год и на плановый период 202</w:t>
      </w:r>
      <w:r>
        <w:rPr>
          <w:rFonts w:ascii="Arial" w:hAnsi="Arial" w:cs="Arial"/>
          <w:b/>
        </w:rPr>
        <w:t>4</w:t>
      </w:r>
      <w:r w:rsidRPr="00CA3E8A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5</w:t>
      </w:r>
      <w:r w:rsidRPr="00CA3E8A">
        <w:rPr>
          <w:rFonts w:ascii="Arial" w:hAnsi="Arial" w:cs="Arial"/>
          <w:b/>
        </w:rPr>
        <w:t xml:space="preserve"> годов</w:t>
      </w:r>
    </w:p>
    <w:p w:rsidR="00713007" w:rsidRPr="00CA3E8A" w:rsidRDefault="00713007" w:rsidP="00C418C6">
      <w:pPr>
        <w:ind w:firstLine="709"/>
        <w:jc w:val="both"/>
        <w:rPr>
          <w:rFonts w:ascii="Arial" w:hAnsi="Arial" w:cs="Arial"/>
          <w:b/>
        </w:rPr>
      </w:pPr>
    </w:p>
    <w:p w:rsidR="00713007" w:rsidRPr="00332571" w:rsidRDefault="00713007" w:rsidP="00C418C6">
      <w:pPr>
        <w:ind w:firstLine="709"/>
        <w:jc w:val="center"/>
        <w:rPr>
          <w:rFonts w:ascii="Arial" w:hAnsi="Arial" w:cs="Arial"/>
        </w:rPr>
      </w:pPr>
      <w:r w:rsidRPr="00332571">
        <w:rPr>
          <w:rFonts w:ascii="Arial" w:hAnsi="Arial" w:cs="Arial"/>
        </w:rPr>
        <w:t xml:space="preserve">Принято на   </w:t>
      </w:r>
      <w:r>
        <w:rPr>
          <w:rFonts w:ascii="Arial" w:hAnsi="Arial" w:cs="Arial"/>
        </w:rPr>
        <w:t>____</w:t>
      </w:r>
      <w:r w:rsidRPr="00332571">
        <w:rPr>
          <w:rFonts w:ascii="Arial" w:hAnsi="Arial" w:cs="Arial"/>
        </w:rPr>
        <w:t xml:space="preserve"> заседании сельского Совета народных депутатов</w:t>
      </w:r>
    </w:p>
    <w:p w:rsidR="00713007" w:rsidRPr="00332571" w:rsidRDefault="00713007" w:rsidP="00C418C6">
      <w:pPr>
        <w:ind w:firstLine="709"/>
        <w:jc w:val="both"/>
        <w:rPr>
          <w:rFonts w:ascii="Arial" w:hAnsi="Arial" w:cs="Arial"/>
        </w:rPr>
      </w:pPr>
    </w:p>
    <w:p w:rsidR="00713007" w:rsidRPr="00332571" w:rsidRDefault="00713007" w:rsidP="00C418C6">
      <w:pPr>
        <w:ind w:firstLine="709"/>
        <w:jc w:val="both"/>
        <w:rPr>
          <w:rFonts w:ascii="Arial" w:hAnsi="Arial" w:cs="Arial"/>
          <w:spacing w:val="1"/>
        </w:rPr>
      </w:pPr>
      <w:r w:rsidRPr="00332571">
        <w:rPr>
          <w:rFonts w:ascii="Arial" w:hAnsi="Arial" w:cs="Arial"/>
          <w:spacing w:val="-6"/>
        </w:rPr>
        <w:t xml:space="preserve">   Рассмотрев </w:t>
      </w:r>
      <w:r w:rsidRPr="00332571">
        <w:rPr>
          <w:rFonts w:ascii="Arial" w:hAnsi="Arial" w:cs="Arial"/>
          <w:spacing w:val="1"/>
        </w:rPr>
        <w:t>представленные  администрацией Котовского сельского поселения изменения к Решению Котовского сельского Совета народных депутатов от 2</w:t>
      </w:r>
      <w:r>
        <w:rPr>
          <w:rFonts w:ascii="Arial" w:hAnsi="Arial" w:cs="Arial"/>
          <w:spacing w:val="1"/>
        </w:rPr>
        <w:t>7</w:t>
      </w:r>
      <w:r w:rsidRPr="00332571">
        <w:rPr>
          <w:rFonts w:ascii="Arial" w:hAnsi="Arial" w:cs="Arial"/>
          <w:spacing w:val="1"/>
        </w:rPr>
        <w:t xml:space="preserve"> декабря 202</w:t>
      </w:r>
      <w:r>
        <w:rPr>
          <w:rFonts w:ascii="Arial" w:hAnsi="Arial" w:cs="Arial"/>
          <w:spacing w:val="1"/>
        </w:rPr>
        <w:t>2</w:t>
      </w:r>
      <w:r w:rsidRPr="00332571">
        <w:rPr>
          <w:rFonts w:ascii="Arial" w:hAnsi="Arial" w:cs="Arial"/>
          <w:spacing w:val="1"/>
        </w:rPr>
        <w:t xml:space="preserve"> года № </w:t>
      </w:r>
      <w:r>
        <w:rPr>
          <w:rFonts w:ascii="Arial" w:hAnsi="Arial" w:cs="Arial"/>
          <w:spacing w:val="1"/>
        </w:rPr>
        <w:t>14</w:t>
      </w:r>
      <w:r w:rsidRPr="00332571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1"/>
        </w:rPr>
        <w:t>51</w:t>
      </w:r>
      <w:r w:rsidRPr="00332571">
        <w:rPr>
          <w:rFonts w:ascii="Arial" w:hAnsi="Arial" w:cs="Arial"/>
          <w:spacing w:val="1"/>
        </w:rPr>
        <w:t xml:space="preserve">  </w:t>
      </w:r>
      <w:r w:rsidRPr="00332571">
        <w:rPr>
          <w:rFonts w:ascii="Arial" w:hAnsi="Arial" w:cs="Arial"/>
        </w:rPr>
        <w:t>«О бюджете Котовского сельского поселения</w:t>
      </w:r>
      <w:r>
        <w:rPr>
          <w:rFonts w:ascii="Arial" w:hAnsi="Arial" w:cs="Arial"/>
        </w:rPr>
        <w:t xml:space="preserve"> Свердловского района Орловской области на 2023</w:t>
      </w:r>
      <w:r w:rsidRPr="00332571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4</w:t>
      </w:r>
      <w:r w:rsidRPr="00332571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332571">
        <w:rPr>
          <w:rFonts w:ascii="Arial" w:hAnsi="Arial" w:cs="Arial"/>
        </w:rPr>
        <w:t xml:space="preserve"> годов» </w:t>
      </w:r>
      <w:r w:rsidRPr="00332571">
        <w:rPr>
          <w:rFonts w:ascii="Arial" w:hAnsi="Arial" w:cs="Arial"/>
          <w:spacing w:val="1"/>
        </w:rPr>
        <w:t>Котовский сельский Совет народных депутатов РЕШИЛ:</w:t>
      </w:r>
    </w:p>
    <w:p w:rsidR="00713007" w:rsidRPr="00332571" w:rsidRDefault="00713007" w:rsidP="00C418C6">
      <w:pPr>
        <w:ind w:firstLine="709"/>
        <w:jc w:val="both"/>
        <w:rPr>
          <w:rFonts w:ascii="Arial" w:hAnsi="Arial" w:cs="Arial"/>
        </w:rPr>
      </w:pPr>
    </w:p>
    <w:p w:rsidR="00713007" w:rsidRDefault="00713007" w:rsidP="00C418C6">
      <w:pPr>
        <w:ind w:firstLine="709"/>
        <w:jc w:val="both"/>
        <w:rPr>
          <w:rFonts w:ascii="Arial" w:hAnsi="Arial" w:cs="Arial"/>
          <w:spacing w:val="1"/>
        </w:rPr>
      </w:pPr>
      <w:r w:rsidRPr="00332571">
        <w:rPr>
          <w:rFonts w:ascii="Arial" w:hAnsi="Arial" w:cs="Arial"/>
          <w:spacing w:val="-4"/>
        </w:rPr>
        <w:t xml:space="preserve"> 1. </w:t>
      </w:r>
      <w:r w:rsidRPr="00332571">
        <w:rPr>
          <w:rFonts w:ascii="Arial" w:hAnsi="Arial" w:cs="Arial"/>
          <w:spacing w:val="-2"/>
        </w:rPr>
        <w:t xml:space="preserve">Внести в решение Котовского сельского Совета народных депутатов </w:t>
      </w:r>
      <w:r w:rsidRPr="00332571">
        <w:rPr>
          <w:rFonts w:ascii="Arial" w:hAnsi="Arial" w:cs="Arial"/>
          <w:spacing w:val="1"/>
        </w:rPr>
        <w:t xml:space="preserve">от </w:t>
      </w:r>
    </w:p>
    <w:p w:rsidR="00713007" w:rsidRPr="00332571" w:rsidRDefault="00713007" w:rsidP="00C418C6">
      <w:pPr>
        <w:rPr>
          <w:rFonts w:ascii="Arial" w:hAnsi="Arial" w:cs="Arial"/>
          <w:spacing w:val="-3"/>
        </w:rPr>
      </w:pPr>
      <w:r w:rsidRPr="00332571">
        <w:rPr>
          <w:rFonts w:ascii="Arial" w:hAnsi="Arial" w:cs="Arial"/>
          <w:spacing w:val="1"/>
        </w:rPr>
        <w:t>2</w:t>
      </w:r>
      <w:r>
        <w:rPr>
          <w:rFonts w:ascii="Arial" w:hAnsi="Arial" w:cs="Arial"/>
          <w:spacing w:val="1"/>
        </w:rPr>
        <w:t>7</w:t>
      </w:r>
      <w:r w:rsidRPr="00332571">
        <w:rPr>
          <w:rFonts w:ascii="Arial" w:hAnsi="Arial" w:cs="Arial"/>
          <w:spacing w:val="1"/>
        </w:rPr>
        <w:t xml:space="preserve"> декабря 202</w:t>
      </w:r>
      <w:r>
        <w:rPr>
          <w:rFonts w:ascii="Arial" w:hAnsi="Arial" w:cs="Arial"/>
          <w:spacing w:val="1"/>
        </w:rPr>
        <w:t>2</w:t>
      </w:r>
      <w:r w:rsidRPr="00332571">
        <w:rPr>
          <w:rFonts w:ascii="Arial" w:hAnsi="Arial" w:cs="Arial"/>
          <w:spacing w:val="1"/>
        </w:rPr>
        <w:t xml:space="preserve"> года № </w:t>
      </w:r>
      <w:r>
        <w:rPr>
          <w:rFonts w:ascii="Arial" w:hAnsi="Arial" w:cs="Arial"/>
          <w:spacing w:val="1"/>
        </w:rPr>
        <w:t>14</w:t>
      </w:r>
      <w:r w:rsidRPr="00332571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1"/>
        </w:rPr>
        <w:t>51</w:t>
      </w:r>
      <w:r w:rsidRPr="00332571">
        <w:rPr>
          <w:rFonts w:ascii="Arial" w:hAnsi="Arial" w:cs="Arial"/>
          <w:spacing w:val="1"/>
        </w:rPr>
        <w:t xml:space="preserve">  </w:t>
      </w:r>
      <w:r w:rsidRPr="00332571">
        <w:rPr>
          <w:rFonts w:ascii="Arial" w:hAnsi="Arial" w:cs="Arial"/>
        </w:rPr>
        <w:t>«О бюджете Котовского сельского поселения</w:t>
      </w:r>
      <w:r>
        <w:rPr>
          <w:rFonts w:ascii="Arial" w:hAnsi="Arial" w:cs="Arial"/>
        </w:rPr>
        <w:t xml:space="preserve"> Свердловского района Орловской области на 2023</w:t>
      </w:r>
      <w:r w:rsidRPr="00332571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4</w:t>
      </w:r>
      <w:r w:rsidRPr="00332571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332571">
        <w:rPr>
          <w:rFonts w:ascii="Arial" w:hAnsi="Arial" w:cs="Arial"/>
        </w:rPr>
        <w:t xml:space="preserve"> годов»</w:t>
      </w:r>
      <w:r>
        <w:rPr>
          <w:rFonts w:ascii="Arial" w:hAnsi="Arial" w:cs="Arial"/>
        </w:rPr>
        <w:t xml:space="preserve"> </w:t>
      </w:r>
      <w:r w:rsidRPr="00332571">
        <w:rPr>
          <w:rFonts w:ascii="Arial" w:hAnsi="Arial" w:cs="Arial"/>
          <w:spacing w:val="-3"/>
        </w:rPr>
        <w:t>следующие изменения и дополнения:</w:t>
      </w:r>
    </w:p>
    <w:p w:rsidR="00713007" w:rsidRPr="00332571" w:rsidRDefault="00713007" w:rsidP="00C418C6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713007" w:rsidRPr="00332571" w:rsidRDefault="00713007" w:rsidP="00C418C6">
      <w:pPr>
        <w:widowControl w:val="0"/>
        <w:numPr>
          <w:ilvl w:val="1"/>
          <w:numId w:val="1"/>
        </w:numPr>
        <w:shd w:val="clear" w:color="auto" w:fill="FFFFFF"/>
        <w:tabs>
          <w:tab w:val="clear" w:pos="1174"/>
          <w:tab w:val="num" w:pos="14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pacing w:val="-3"/>
        </w:rPr>
      </w:pPr>
      <w:r w:rsidRPr="00332571">
        <w:rPr>
          <w:rFonts w:ascii="Arial" w:hAnsi="Arial" w:cs="Arial"/>
          <w:color w:val="000000"/>
          <w:spacing w:val="-3"/>
        </w:rPr>
        <w:t>Приложение № 1 изложить в новой редакции (приложение прилагается)</w:t>
      </w:r>
    </w:p>
    <w:p w:rsidR="00713007" w:rsidRPr="00332571" w:rsidRDefault="00713007" w:rsidP="00C418C6">
      <w:pPr>
        <w:widowControl w:val="0"/>
        <w:numPr>
          <w:ilvl w:val="1"/>
          <w:numId w:val="1"/>
        </w:numPr>
        <w:shd w:val="clear" w:color="auto" w:fill="FFFFFF"/>
        <w:tabs>
          <w:tab w:val="clear" w:pos="1174"/>
          <w:tab w:val="num" w:pos="14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pacing w:val="-3"/>
        </w:rPr>
      </w:pPr>
      <w:r w:rsidRPr="00332571">
        <w:rPr>
          <w:rFonts w:ascii="Arial" w:hAnsi="Arial" w:cs="Arial"/>
          <w:color w:val="000000"/>
          <w:spacing w:val="-3"/>
        </w:rPr>
        <w:t xml:space="preserve">Приложение № </w:t>
      </w:r>
      <w:r>
        <w:rPr>
          <w:rFonts w:ascii="Arial" w:hAnsi="Arial" w:cs="Arial"/>
          <w:color w:val="000000"/>
          <w:spacing w:val="-3"/>
        </w:rPr>
        <w:t>4</w:t>
      </w:r>
      <w:r w:rsidRPr="00332571">
        <w:rPr>
          <w:rFonts w:ascii="Arial" w:hAnsi="Arial" w:cs="Arial"/>
          <w:color w:val="000000"/>
          <w:spacing w:val="-3"/>
        </w:rPr>
        <w:t xml:space="preserve"> изложить в новой редакции (приложение прилагается)</w:t>
      </w:r>
    </w:p>
    <w:p w:rsidR="00713007" w:rsidRPr="00332571" w:rsidRDefault="00713007" w:rsidP="00C418C6">
      <w:pPr>
        <w:widowControl w:val="0"/>
        <w:numPr>
          <w:ilvl w:val="1"/>
          <w:numId w:val="1"/>
        </w:numPr>
        <w:shd w:val="clear" w:color="auto" w:fill="FFFFFF"/>
        <w:tabs>
          <w:tab w:val="clear" w:pos="1174"/>
          <w:tab w:val="num" w:pos="14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pacing w:val="-3"/>
        </w:rPr>
      </w:pPr>
      <w:r w:rsidRPr="00332571">
        <w:rPr>
          <w:rFonts w:ascii="Arial" w:hAnsi="Arial" w:cs="Arial"/>
          <w:color w:val="000000"/>
          <w:spacing w:val="-3"/>
        </w:rPr>
        <w:t xml:space="preserve">Приложение № </w:t>
      </w:r>
      <w:r>
        <w:rPr>
          <w:rFonts w:ascii="Arial" w:hAnsi="Arial" w:cs="Arial"/>
          <w:color w:val="000000"/>
          <w:spacing w:val="-3"/>
        </w:rPr>
        <w:t>5</w:t>
      </w:r>
      <w:r w:rsidRPr="00332571">
        <w:rPr>
          <w:rFonts w:ascii="Arial" w:hAnsi="Arial" w:cs="Arial"/>
          <w:color w:val="000000"/>
          <w:spacing w:val="-3"/>
        </w:rPr>
        <w:t xml:space="preserve"> изложить в новой редакции (приложение прилагается)</w:t>
      </w:r>
    </w:p>
    <w:p w:rsidR="00713007" w:rsidRPr="00332571" w:rsidRDefault="00713007" w:rsidP="00C418C6">
      <w:pPr>
        <w:widowControl w:val="0"/>
        <w:numPr>
          <w:ilvl w:val="1"/>
          <w:numId w:val="1"/>
        </w:numPr>
        <w:shd w:val="clear" w:color="auto" w:fill="FFFFFF"/>
        <w:tabs>
          <w:tab w:val="clear" w:pos="1174"/>
          <w:tab w:val="num" w:pos="14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pacing w:val="-3"/>
        </w:rPr>
      </w:pPr>
      <w:r w:rsidRPr="00332571">
        <w:rPr>
          <w:rFonts w:ascii="Arial" w:hAnsi="Arial" w:cs="Arial"/>
          <w:color w:val="000000"/>
          <w:spacing w:val="-3"/>
        </w:rPr>
        <w:t xml:space="preserve">Приложение № </w:t>
      </w:r>
      <w:r>
        <w:rPr>
          <w:rFonts w:ascii="Arial" w:hAnsi="Arial" w:cs="Arial"/>
          <w:color w:val="000000"/>
          <w:spacing w:val="-3"/>
        </w:rPr>
        <w:t>6</w:t>
      </w:r>
      <w:r w:rsidRPr="00332571">
        <w:rPr>
          <w:rFonts w:ascii="Arial" w:hAnsi="Arial" w:cs="Arial"/>
          <w:color w:val="000000"/>
          <w:spacing w:val="-3"/>
        </w:rPr>
        <w:t xml:space="preserve"> изложить в новой редакции (приложение прилагается)</w:t>
      </w:r>
    </w:p>
    <w:p w:rsidR="00713007" w:rsidRDefault="00713007" w:rsidP="00C418C6">
      <w:pPr>
        <w:widowControl w:val="0"/>
        <w:numPr>
          <w:ilvl w:val="1"/>
          <w:numId w:val="1"/>
        </w:numPr>
        <w:shd w:val="clear" w:color="auto" w:fill="FFFFFF"/>
        <w:tabs>
          <w:tab w:val="clear" w:pos="1174"/>
          <w:tab w:val="num" w:pos="14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pacing w:val="-3"/>
        </w:rPr>
      </w:pPr>
      <w:r w:rsidRPr="00332571">
        <w:rPr>
          <w:rFonts w:ascii="Arial" w:hAnsi="Arial" w:cs="Arial"/>
          <w:color w:val="000000"/>
          <w:spacing w:val="-3"/>
        </w:rPr>
        <w:t xml:space="preserve">Приложение № </w:t>
      </w:r>
      <w:r>
        <w:rPr>
          <w:rFonts w:ascii="Arial" w:hAnsi="Arial" w:cs="Arial"/>
          <w:color w:val="000000"/>
          <w:spacing w:val="-3"/>
        </w:rPr>
        <w:t>7</w:t>
      </w:r>
      <w:r w:rsidRPr="00332571">
        <w:rPr>
          <w:rFonts w:ascii="Arial" w:hAnsi="Arial" w:cs="Arial"/>
          <w:color w:val="000000"/>
          <w:spacing w:val="-3"/>
        </w:rPr>
        <w:t xml:space="preserve">  изложить в новой редакции (приложение прилагается)</w:t>
      </w:r>
      <w:r>
        <w:rPr>
          <w:rFonts w:ascii="Arial" w:hAnsi="Arial" w:cs="Arial"/>
          <w:color w:val="000000"/>
          <w:spacing w:val="-3"/>
        </w:rPr>
        <w:t>.</w:t>
      </w:r>
    </w:p>
    <w:p w:rsidR="00713007" w:rsidRPr="00332571" w:rsidRDefault="00713007" w:rsidP="00A958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3"/>
        </w:rPr>
      </w:pPr>
    </w:p>
    <w:p w:rsidR="00713007" w:rsidRDefault="00713007" w:rsidP="00C418C6">
      <w:pPr>
        <w:ind w:hanging="180"/>
        <w:rPr>
          <w:rFonts w:ascii="Arial" w:hAnsi="Arial" w:cs="Arial"/>
        </w:rPr>
      </w:pPr>
      <w:r w:rsidRPr="00332571">
        <w:rPr>
          <w:rFonts w:ascii="Arial" w:hAnsi="Arial" w:cs="Arial"/>
        </w:rPr>
        <w:t>Показатели планового периода 202</w:t>
      </w:r>
      <w:r>
        <w:rPr>
          <w:rFonts w:ascii="Arial" w:hAnsi="Arial" w:cs="Arial"/>
        </w:rPr>
        <w:t>4</w:t>
      </w:r>
      <w:r w:rsidRPr="00332571">
        <w:rPr>
          <w:rFonts w:ascii="Arial" w:hAnsi="Arial" w:cs="Arial"/>
        </w:rPr>
        <w:t>-202</w:t>
      </w:r>
      <w:r>
        <w:rPr>
          <w:rFonts w:ascii="Arial" w:hAnsi="Arial" w:cs="Arial"/>
        </w:rPr>
        <w:t>5</w:t>
      </w:r>
      <w:r w:rsidRPr="00332571">
        <w:rPr>
          <w:rFonts w:ascii="Arial" w:hAnsi="Arial" w:cs="Arial"/>
        </w:rPr>
        <w:t xml:space="preserve"> годов остаются без изменений.</w:t>
      </w:r>
    </w:p>
    <w:p w:rsidR="00713007" w:rsidRPr="00332571" w:rsidRDefault="00713007" w:rsidP="00C418C6">
      <w:pPr>
        <w:ind w:left="1174"/>
        <w:jc w:val="both"/>
        <w:rPr>
          <w:rFonts w:ascii="Arial" w:hAnsi="Arial" w:cs="Arial"/>
        </w:rPr>
      </w:pPr>
    </w:p>
    <w:p w:rsidR="00713007" w:rsidRPr="00332571" w:rsidRDefault="00713007" w:rsidP="00C418C6">
      <w:pPr>
        <w:shd w:val="clear" w:color="auto" w:fill="FFFFFF"/>
        <w:jc w:val="both"/>
        <w:rPr>
          <w:rFonts w:ascii="Arial" w:hAnsi="Arial" w:cs="Arial"/>
          <w:color w:val="000000"/>
          <w:spacing w:val="-3"/>
        </w:rPr>
      </w:pPr>
      <w:r w:rsidRPr="00332571">
        <w:rPr>
          <w:rFonts w:ascii="Arial" w:hAnsi="Arial" w:cs="Arial"/>
          <w:color w:val="000000"/>
          <w:spacing w:val="-3"/>
        </w:rPr>
        <w:t xml:space="preserve">2.       Настоящее решение  вступает в силу с момента обнародования        </w:t>
      </w:r>
    </w:p>
    <w:p w:rsidR="00713007" w:rsidRPr="00332571" w:rsidRDefault="00713007" w:rsidP="00C418C6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713007" w:rsidRPr="00332571" w:rsidRDefault="00713007" w:rsidP="00C418C6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713007" w:rsidRDefault="00713007" w:rsidP="00C418C6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713007" w:rsidRPr="00673CB3" w:rsidRDefault="00713007" w:rsidP="00A95838">
      <w:pPr>
        <w:shd w:val="clear" w:color="auto" w:fill="FFFFFF"/>
        <w:spacing w:line="330" w:lineRule="atLeast"/>
        <w:ind w:firstLine="851"/>
        <w:jc w:val="both"/>
        <w:textAlignment w:val="baseline"/>
        <w:outlineLvl w:val="1"/>
        <w:rPr>
          <w:rFonts w:ascii="Arial" w:hAnsi="Arial" w:cs="Arial"/>
        </w:rPr>
      </w:pPr>
    </w:p>
    <w:p w:rsidR="00713007" w:rsidRPr="00673CB3" w:rsidRDefault="00713007" w:rsidP="00A95838">
      <w:pPr>
        <w:pStyle w:val="BodyTextIndent"/>
        <w:tabs>
          <w:tab w:val="left" w:pos="6810"/>
        </w:tabs>
        <w:ind w:firstLine="0"/>
      </w:pPr>
      <w:r w:rsidRPr="00673CB3">
        <w:t>Председатель Котовского сельского</w:t>
      </w:r>
    </w:p>
    <w:p w:rsidR="00713007" w:rsidRPr="00673CB3" w:rsidRDefault="00713007" w:rsidP="00A95838">
      <w:pPr>
        <w:pStyle w:val="BodyTextIndent"/>
        <w:tabs>
          <w:tab w:val="left" w:pos="6810"/>
        </w:tabs>
        <w:ind w:firstLine="0"/>
      </w:pPr>
      <w:r w:rsidRPr="00673CB3">
        <w:t>Совета  народных депутатов                                                       С.А. Степаничев</w:t>
      </w:r>
    </w:p>
    <w:p w:rsidR="00713007" w:rsidRPr="00673CB3" w:rsidRDefault="00713007" w:rsidP="00A95838">
      <w:pPr>
        <w:pStyle w:val="NormalWeb"/>
        <w:shd w:val="clear" w:color="auto" w:fill="FFFFFF"/>
        <w:spacing w:before="0" w:beforeAutospacing="0" w:after="150" w:afterAutospacing="0"/>
        <w:jc w:val="right"/>
      </w:pPr>
    </w:p>
    <w:p w:rsidR="00713007" w:rsidRPr="00332571" w:rsidRDefault="00713007" w:rsidP="00C418C6">
      <w:pPr>
        <w:rPr>
          <w:rFonts w:ascii="Arial" w:hAnsi="Arial" w:cs="Arial"/>
        </w:rPr>
      </w:pPr>
    </w:p>
    <w:p w:rsidR="00713007" w:rsidRPr="00563EFF" w:rsidRDefault="00713007" w:rsidP="00C418C6">
      <w:pPr>
        <w:jc w:val="center"/>
        <w:rPr>
          <w:bCs/>
          <w:color w:val="000000"/>
        </w:rPr>
      </w:pPr>
      <w:r>
        <w:rPr>
          <w:rFonts w:ascii="Arial" w:hAnsi="Arial" w:cs="Arial"/>
        </w:rPr>
        <w:tab/>
      </w:r>
      <w:r>
        <w:rPr>
          <w:bCs/>
          <w:color w:val="000000"/>
        </w:rPr>
        <w:t xml:space="preserve">                                               Приложение № 1</w:t>
      </w:r>
    </w:p>
    <w:p w:rsidR="00713007" w:rsidRPr="00563EFF" w:rsidRDefault="00713007" w:rsidP="00A95838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</w:t>
      </w:r>
      <w:r w:rsidRPr="00563EFF">
        <w:rPr>
          <w:bCs/>
          <w:color w:val="000000"/>
        </w:rPr>
        <w:t>к решению Котовского сельского</w:t>
      </w:r>
    </w:p>
    <w:p w:rsidR="00713007" w:rsidRPr="00563EFF" w:rsidRDefault="00713007" w:rsidP="00C418C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</w:t>
      </w:r>
      <w:r w:rsidRPr="00563EFF">
        <w:rPr>
          <w:bCs/>
          <w:color w:val="000000"/>
        </w:rPr>
        <w:t>Совета народных депутатов</w:t>
      </w:r>
    </w:p>
    <w:p w:rsidR="00713007" w:rsidRPr="00563EFF" w:rsidRDefault="00713007" w:rsidP="00C418C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</w:t>
      </w:r>
      <w:r w:rsidRPr="00563EFF">
        <w:rPr>
          <w:bCs/>
          <w:color w:val="000000"/>
        </w:rPr>
        <w:t xml:space="preserve">от </w:t>
      </w:r>
      <w:r>
        <w:rPr>
          <w:bCs/>
          <w:color w:val="000000"/>
        </w:rPr>
        <w:t>_______</w:t>
      </w:r>
      <w:r w:rsidRPr="00563EFF">
        <w:rPr>
          <w:bCs/>
          <w:color w:val="000000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563EFF">
          <w:rPr>
            <w:bCs/>
            <w:color w:val="000000"/>
          </w:rPr>
          <w:t>2023 г</w:t>
        </w:r>
      </w:smartTag>
      <w:r w:rsidRPr="00563EFF">
        <w:rPr>
          <w:bCs/>
          <w:color w:val="000000"/>
        </w:rPr>
        <w:t xml:space="preserve"> №</w:t>
      </w:r>
      <w:r>
        <w:rPr>
          <w:bCs/>
          <w:color w:val="000000"/>
        </w:rPr>
        <w:t xml:space="preserve">     </w:t>
      </w:r>
      <w:r w:rsidRPr="00563EFF">
        <w:rPr>
          <w:bCs/>
          <w:color w:val="000000"/>
        </w:rPr>
        <w:t xml:space="preserve"> /</w:t>
      </w:r>
    </w:p>
    <w:p w:rsidR="00713007" w:rsidRPr="00332571" w:rsidRDefault="00713007" w:rsidP="00C418C6">
      <w:pPr>
        <w:tabs>
          <w:tab w:val="left" w:pos="5434"/>
        </w:tabs>
        <w:rPr>
          <w:rFonts w:ascii="Arial" w:hAnsi="Arial" w:cs="Arial"/>
        </w:rPr>
      </w:pPr>
    </w:p>
    <w:p w:rsidR="00713007" w:rsidRDefault="00713007" w:rsidP="00C418C6"/>
    <w:tbl>
      <w:tblPr>
        <w:tblW w:w="9920" w:type="dxa"/>
        <w:tblInd w:w="-612" w:type="dxa"/>
        <w:tblLook w:val="00A0"/>
      </w:tblPr>
      <w:tblGrid>
        <w:gridCol w:w="758"/>
        <w:gridCol w:w="496"/>
        <w:gridCol w:w="236"/>
        <w:gridCol w:w="2685"/>
        <w:gridCol w:w="1051"/>
        <w:gridCol w:w="1311"/>
        <w:gridCol w:w="1297"/>
        <w:gridCol w:w="1015"/>
        <w:gridCol w:w="1071"/>
      </w:tblGrid>
      <w:tr w:rsidR="00713007" w:rsidTr="00A95838">
        <w:trPr>
          <w:trHeight w:val="1020"/>
        </w:trPr>
        <w:tc>
          <w:tcPr>
            <w:tcW w:w="88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007" w:rsidRDefault="00713007" w:rsidP="00A95838">
            <w:pPr>
              <w:jc w:val="center"/>
              <w:rPr>
                <w:b/>
                <w:bCs/>
                <w:color w:val="000000"/>
              </w:rPr>
            </w:pPr>
            <w:r w:rsidRPr="00BE7803">
              <w:rPr>
                <w:b/>
                <w:bCs/>
                <w:color w:val="000000"/>
              </w:rPr>
              <w:t xml:space="preserve">Источники финансирования дефицита бюджета Котовского сельского поселения Свердловского района Орловской области на </w:t>
            </w:r>
            <w:r>
              <w:rPr>
                <w:b/>
                <w:bCs/>
                <w:color w:val="000000"/>
              </w:rPr>
              <w:t xml:space="preserve"> 2023 год и на </w:t>
            </w:r>
            <w:r w:rsidRPr="00BE7803">
              <w:rPr>
                <w:b/>
                <w:bCs/>
                <w:color w:val="000000"/>
              </w:rPr>
              <w:t>плановый период 202</w:t>
            </w:r>
            <w:r>
              <w:rPr>
                <w:b/>
                <w:bCs/>
                <w:color w:val="000000"/>
              </w:rPr>
              <w:t>4</w:t>
            </w:r>
            <w:r w:rsidRPr="00BE7803">
              <w:rPr>
                <w:b/>
                <w:bCs/>
                <w:color w:val="000000"/>
              </w:rPr>
              <w:t xml:space="preserve">  и 2025 годов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007" w:rsidRDefault="00713007">
            <w:pPr>
              <w:jc w:val="center"/>
              <w:rPr>
                <w:color w:val="000000"/>
              </w:rPr>
            </w:pPr>
          </w:p>
        </w:tc>
      </w:tr>
      <w:tr w:rsidR="00713007" w:rsidTr="00A95838">
        <w:trPr>
          <w:trHeight w:val="28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007" w:rsidRDefault="00713007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007" w:rsidRDefault="00713007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007" w:rsidRDefault="00713007">
            <w:pPr>
              <w:jc w:val="center"/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007" w:rsidRDefault="00713007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007" w:rsidRDefault="00713007">
            <w:pPr>
              <w:jc w:val="center"/>
              <w:rPr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007" w:rsidRDefault="00713007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007" w:rsidRDefault="00713007">
            <w:pPr>
              <w:jc w:val="center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007" w:rsidRDefault="00713007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007" w:rsidRDefault="00713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</w:tr>
      <w:tr w:rsidR="00713007" w:rsidTr="00A95838">
        <w:trPr>
          <w:trHeight w:val="420"/>
        </w:trPr>
        <w:tc>
          <w:tcPr>
            <w:tcW w:w="1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007" w:rsidRDefault="007130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13007" w:rsidTr="00A95838">
        <w:trPr>
          <w:trHeight w:val="315"/>
        </w:trPr>
        <w:tc>
          <w:tcPr>
            <w:tcW w:w="1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2023г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Изменения  (+/-)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 учетом изменений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2024г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2025г</w:t>
            </w:r>
          </w:p>
        </w:tc>
      </w:tr>
      <w:tr w:rsidR="00713007" w:rsidTr="00A95838">
        <w:trPr>
          <w:trHeight w:val="720"/>
        </w:trPr>
        <w:tc>
          <w:tcPr>
            <w:tcW w:w="1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3007" w:rsidTr="00A95838">
        <w:trPr>
          <w:trHeight w:val="915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007" w:rsidRDefault="00713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3007" w:rsidTr="00A95838">
        <w:trPr>
          <w:trHeight w:val="675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007" w:rsidRDefault="00713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3007" w:rsidTr="00A95838">
        <w:trPr>
          <w:trHeight w:val="675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-13454,2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-136,8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-13591,0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-4730,90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-4743,1</w:t>
            </w:r>
          </w:p>
        </w:tc>
      </w:tr>
      <w:tr w:rsidR="00713007" w:rsidTr="00A95838">
        <w:trPr>
          <w:trHeight w:val="690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-13454,2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-13591,0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-4730,90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-4743,1</w:t>
            </w:r>
          </w:p>
        </w:tc>
      </w:tr>
      <w:tr w:rsidR="00713007" w:rsidTr="00A95838">
        <w:trPr>
          <w:trHeight w:val="630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-13454,2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-13591,0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-4730,90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-4743,1</w:t>
            </w:r>
          </w:p>
        </w:tc>
      </w:tr>
      <w:tr w:rsidR="00713007" w:rsidTr="00A95838">
        <w:trPr>
          <w:trHeight w:val="915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000 01 05 02 01 10 0000 510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-13454,2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-13591,0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-4730,90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-4743,1</w:t>
            </w:r>
          </w:p>
        </w:tc>
      </w:tr>
      <w:tr w:rsidR="00713007" w:rsidTr="00A95838">
        <w:trPr>
          <w:trHeight w:val="765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13454,20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13591,00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4743,1</w:t>
            </w:r>
          </w:p>
        </w:tc>
      </w:tr>
      <w:tr w:rsidR="00713007" w:rsidTr="00A95838">
        <w:trPr>
          <w:trHeight w:val="765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13454,20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4743,1</w:t>
            </w:r>
          </w:p>
        </w:tc>
      </w:tr>
      <w:tr w:rsidR="00713007" w:rsidTr="00A95838">
        <w:trPr>
          <w:trHeight w:val="765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13454,20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4743,1</w:t>
            </w:r>
          </w:p>
        </w:tc>
      </w:tr>
      <w:tr w:rsidR="00713007" w:rsidTr="00A95838">
        <w:trPr>
          <w:trHeight w:val="840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000 01 05 02 01 10 0000 610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13454,20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4743,1</w:t>
            </w:r>
          </w:p>
        </w:tc>
      </w:tr>
    </w:tbl>
    <w:p w:rsidR="00713007" w:rsidRDefault="00713007" w:rsidP="00C418C6"/>
    <w:p w:rsidR="00713007" w:rsidRDefault="00713007" w:rsidP="00C418C6"/>
    <w:p w:rsidR="00713007" w:rsidRDefault="00713007" w:rsidP="00C418C6"/>
    <w:p w:rsidR="00713007" w:rsidRDefault="00713007" w:rsidP="00C418C6"/>
    <w:p w:rsidR="00713007" w:rsidRDefault="00713007" w:rsidP="00C418C6"/>
    <w:p w:rsidR="00713007" w:rsidRDefault="00713007" w:rsidP="00C418C6"/>
    <w:p w:rsidR="00713007" w:rsidRDefault="00713007" w:rsidP="00C418C6"/>
    <w:p w:rsidR="00713007" w:rsidRDefault="00713007" w:rsidP="00C418C6"/>
    <w:p w:rsidR="00713007" w:rsidRDefault="00713007" w:rsidP="00C418C6">
      <w:pPr>
        <w:jc w:val="center"/>
        <w:sectPr w:rsidR="00713007" w:rsidSect="00A95838"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p w:rsidR="00713007" w:rsidRPr="00563EFF" w:rsidRDefault="00713007" w:rsidP="00C418C6">
      <w:pPr>
        <w:jc w:val="center"/>
        <w:rPr>
          <w:bCs/>
          <w:color w:val="000000"/>
        </w:rPr>
      </w:pPr>
      <w:r>
        <w:tab/>
      </w:r>
      <w:r>
        <w:rPr>
          <w:bCs/>
          <w:color w:val="000000"/>
        </w:rPr>
        <w:t xml:space="preserve">                                               Приложение № 4</w:t>
      </w:r>
    </w:p>
    <w:p w:rsidR="00713007" w:rsidRPr="00563EFF" w:rsidRDefault="00713007" w:rsidP="00A95838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</w:t>
      </w:r>
      <w:r w:rsidRPr="00563EFF">
        <w:rPr>
          <w:bCs/>
          <w:color w:val="000000"/>
        </w:rPr>
        <w:t>к решению Котовского сельского</w:t>
      </w:r>
    </w:p>
    <w:p w:rsidR="00713007" w:rsidRPr="00563EFF" w:rsidRDefault="00713007" w:rsidP="00C418C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</w:t>
      </w:r>
      <w:r w:rsidRPr="00563EFF">
        <w:rPr>
          <w:bCs/>
          <w:color w:val="000000"/>
        </w:rPr>
        <w:t>Совета народных депутатов</w:t>
      </w:r>
    </w:p>
    <w:p w:rsidR="00713007" w:rsidRPr="00563EFF" w:rsidRDefault="00713007" w:rsidP="00C418C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</w:t>
      </w:r>
      <w:r w:rsidRPr="00563EFF">
        <w:rPr>
          <w:bCs/>
          <w:color w:val="000000"/>
        </w:rPr>
        <w:t xml:space="preserve">от </w:t>
      </w:r>
      <w:r>
        <w:rPr>
          <w:bCs/>
          <w:color w:val="000000"/>
        </w:rPr>
        <w:t>________</w:t>
      </w:r>
      <w:r w:rsidRPr="00563EFF">
        <w:rPr>
          <w:bCs/>
          <w:color w:val="000000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563EFF">
          <w:rPr>
            <w:bCs/>
            <w:color w:val="000000"/>
          </w:rPr>
          <w:t>2023 г</w:t>
        </w:r>
      </w:smartTag>
      <w:r w:rsidRPr="00563EFF">
        <w:rPr>
          <w:bCs/>
          <w:color w:val="000000"/>
        </w:rPr>
        <w:t xml:space="preserve"> №</w:t>
      </w:r>
      <w:r>
        <w:rPr>
          <w:bCs/>
          <w:color w:val="000000"/>
        </w:rPr>
        <w:t xml:space="preserve">     </w:t>
      </w:r>
      <w:r w:rsidRPr="00563EFF">
        <w:rPr>
          <w:bCs/>
          <w:color w:val="000000"/>
        </w:rPr>
        <w:t xml:space="preserve"> /</w:t>
      </w:r>
    </w:p>
    <w:p w:rsidR="00713007" w:rsidRPr="00332571" w:rsidRDefault="00713007" w:rsidP="00C418C6">
      <w:pPr>
        <w:tabs>
          <w:tab w:val="left" w:pos="5434"/>
        </w:tabs>
        <w:rPr>
          <w:rFonts w:ascii="Arial" w:hAnsi="Arial" w:cs="Arial"/>
        </w:rPr>
      </w:pPr>
    </w:p>
    <w:tbl>
      <w:tblPr>
        <w:tblW w:w="10834" w:type="dxa"/>
        <w:tblInd w:w="91" w:type="dxa"/>
        <w:tblLayout w:type="fixed"/>
        <w:tblLook w:val="00A0"/>
      </w:tblPr>
      <w:tblGrid>
        <w:gridCol w:w="1956"/>
        <w:gridCol w:w="3067"/>
        <w:gridCol w:w="1291"/>
        <w:gridCol w:w="1129"/>
        <w:gridCol w:w="1129"/>
        <w:gridCol w:w="969"/>
        <w:gridCol w:w="1293"/>
      </w:tblGrid>
      <w:tr w:rsidR="00713007" w:rsidTr="00F966F2">
        <w:trPr>
          <w:trHeight w:val="472"/>
        </w:trPr>
        <w:tc>
          <w:tcPr>
            <w:tcW w:w="108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Pr="00A95838" w:rsidRDefault="00713007">
            <w:pPr>
              <w:jc w:val="center"/>
              <w:rPr>
                <w:b/>
              </w:rPr>
            </w:pPr>
            <w:r w:rsidRPr="00A95838">
              <w:rPr>
                <w:b/>
              </w:rPr>
              <w:t>Прогнозируемое поступление доходов в бюджет Котовского сельского поселения Свердловского района Орловской области на 2023 год на плановый период 2024 и 2025  годов</w:t>
            </w:r>
          </w:p>
          <w:p w:rsidR="00713007" w:rsidRPr="00A95838" w:rsidRDefault="00713007" w:rsidP="00C418C6">
            <w:pPr>
              <w:jc w:val="right"/>
            </w:pPr>
            <w:r w:rsidRPr="00A95838">
              <w:t>тыс.руб</w:t>
            </w:r>
            <w:r>
              <w:t>.</w:t>
            </w:r>
          </w:p>
        </w:tc>
      </w:tr>
      <w:tr w:rsidR="00713007" w:rsidTr="00F966F2">
        <w:trPr>
          <w:trHeight w:val="270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713007" w:rsidTr="00F966F2">
        <w:trPr>
          <w:trHeight w:val="230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Изменения  (+/-)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 учетом изменений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2024г.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2025г</w:t>
            </w:r>
          </w:p>
        </w:tc>
      </w:tr>
      <w:tr w:rsidR="00713007" w:rsidTr="00F966F2">
        <w:trPr>
          <w:trHeight w:val="230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007" w:rsidTr="00F966F2">
        <w:trPr>
          <w:trHeight w:val="22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13454,20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13591,00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4730,90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4743,10</w:t>
            </w:r>
          </w:p>
        </w:tc>
      </w:tr>
      <w:tr w:rsidR="00713007" w:rsidTr="00F966F2">
        <w:trPr>
          <w:trHeight w:val="234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3809,40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3946,20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3800,40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3800,40</w:t>
            </w:r>
          </w:p>
        </w:tc>
      </w:tr>
      <w:tr w:rsidR="00713007" w:rsidTr="00F966F2">
        <w:trPr>
          <w:trHeight w:val="438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713007" w:rsidTr="00F966F2">
        <w:trPr>
          <w:trHeight w:val="416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000 1 05 03010 01 0000 110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713007" w:rsidTr="00F966F2">
        <w:trPr>
          <w:trHeight w:val="119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000 1 06 01030 10 0000 110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278,00</w:t>
            </w:r>
          </w:p>
        </w:tc>
      </w:tr>
      <w:tr w:rsidR="00713007" w:rsidTr="00F966F2">
        <w:trPr>
          <w:trHeight w:val="988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000 1 06 06033 10 0000 110                       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406,00</w:t>
            </w:r>
          </w:p>
        </w:tc>
      </w:tr>
      <w:tr w:rsidR="00713007" w:rsidTr="00F966F2">
        <w:trPr>
          <w:trHeight w:val="977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000 1 06 06043 10 0000 110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2359,40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2359,40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2491,40</w:t>
            </w:r>
          </w:p>
        </w:tc>
      </w:tr>
      <w:tr w:rsidR="00713007" w:rsidTr="00F966F2">
        <w:trPr>
          <w:trHeight w:val="46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9644,80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9644,80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942,70</w:t>
            </w:r>
          </w:p>
        </w:tc>
      </w:tr>
      <w:tr w:rsidR="00713007" w:rsidTr="00F966F2">
        <w:trPr>
          <w:trHeight w:val="977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000 2 02 16001 10 0000 151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591,00</w:t>
            </w:r>
          </w:p>
        </w:tc>
      </w:tr>
      <w:tr w:rsidR="00713007" w:rsidTr="00F966F2">
        <w:trPr>
          <w:trHeight w:val="84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000 2 02 15002 10 0000 151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13007" w:rsidTr="00F966F2">
        <w:trPr>
          <w:trHeight w:val="13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000 2 02 35118 10 0000 151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324,50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339,50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351,70</w:t>
            </w:r>
          </w:p>
        </w:tc>
      </w:tr>
      <w:tr w:rsidR="00713007" w:rsidTr="00F966F2">
        <w:trPr>
          <w:trHeight w:val="56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000 2 02 49999 10 0000 151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трасферты, передаваемые бюджетам сельских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8005,30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13007" w:rsidTr="00F966F2">
        <w:trPr>
          <w:trHeight w:val="831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000 2 07 050301 00000 155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713007" w:rsidRDefault="00713007" w:rsidP="00C418C6">
      <w:pPr>
        <w:tabs>
          <w:tab w:val="left" w:pos="5829"/>
        </w:tabs>
      </w:pPr>
    </w:p>
    <w:p w:rsidR="00713007" w:rsidRDefault="00713007" w:rsidP="00C418C6">
      <w:pPr>
        <w:tabs>
          <w:tab w:val="left" w:pos="5829"/>
        </w:tabs>
        <w:sectPr w:rsidR="00713007" w:rsidSect="00A95838"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p w:rsidR="00713007" w:rsidRDefault="00713007" w:rsidP="00C418C6">
      <w:pPr>
        <w:tabs>
          <w:tab w:val="left" w:pos="5829"/>
        </w:tabs>
      </w:pPr>
    </w:p>
    <w:p w:rsidR="00713007" w:rsidRPr="00563EFF" w:rsidRDefault="00713007" w:rsidP="00C418C6">
      <w:pPr>
        <w:jc w:val="center"/>
        <w:rPr>
          <w:bCs/>
          <w:color w:val="000000"/>
        </w:rPr>
      </w:pPr>
      <w:r>
        <w:t xml:space="preserve">                                              </w:t>
      </w:r>
      <w:r>
        <w:rPr>
          <w:bCs/>
          <w:color w:val="000000"/>
        </w:rPr>
        <w:t>Приложение № 5</w:t>
      </w:r>
    </w:p>
    <w:p w:rsidR="00713007" w:rsidRPr="00563EFF" w:rsidRDefault="00713007" w:rsidP="00A95838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</w:t>
      </w:r>
      <w:r w:rsidRPr="00563EFF">
        <w:rPr>
          <w:bCs/>
          <w:color w:val="000000"/>
        </w:rPr>
        <w:t>к решению Котовского сельского</w:t>
      </w:r>
    </w:p>
    <w:p w:rsidR="00713007" w:rsidRPr="00563EFF" w:rsidRDefault="00713007" w:rsidP="00C418C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</w:t>
      </w:r>
      <w:r w:rsidRPr="00563EFF">
        <w:rPr>
          <w:bCs/>
          <w:color w:val="000000"/>
        </w:rPr>
        <w:t>Совета народных депутатов</w:t>
      </w:r>
    </w:p>
    <w:p w:rsidR="00713007" w:rsidRPr="00563EFF" w:rsidRDefault="00713007" w:rsidP="00C418C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</w:t>
      </w:r>
      <w:r w:rsidRPr="00563EFF">
        <w:rPr>
          <w:bCs/>
          <w:color w:val="000000"/>
        </w:rPr>
        <w:t xml:space="preserve">от </w:t>
      </w:r>
      <w:r>
        <w:rPr>
          <w:bCs/>
          <w:color w:val="000000"/>
        </w:rPr>
        <w:t>________</w:t>
      </w:r>
      <w:r w:rsidRPr="00563EFF">
        <w:rPr>
          <w:bCs/>
          <w:color w:val="000000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563EFF">
          <w:rPr>
            <w:bCs/>
            <w:color w:val="000000"/>
          </w:rPr>
          <w:t>2023 г</w:t>
        </w:r>
      </w:smartTag>
      <w:r w:rsidRPr="00563EFF">
        <w:rPr>
          <w:bCs/>
          <w:color w:val="000000"/>
        </w:rPr>
        <w:t xml:space="preserve"> №</w:t>
      </w:r>
      <w:r>
        <w:rPr>
          <w:bCs/>
          <w:color w:val="000000"/>
        </w:rPr>
        <w:t xml:space="preserve">     </w:t>
      </w:r>
      <w:r w:rsidRPr="00563EFF">
        <w:rPr>
          <w:bCs/>
          <w:color w:val="000000"/>
        </w:rPr>
        <w:t xml:space="preserve"> /</w:t>
      </w:r>
    </w:p>
    <w:tbl>
      <w:tblPr>
        <w:tblW w:w="9865" w:type="dxa"/>
        <w:tblInd w:w="91" w:type="dxa"/>
        <w:tblLayout w:type="fixed"/>
        <w:tblLook w:val="00A0"/>
      </w:tblPr>
      <w:tblGrid>
        <w:gridCol w:w="1099"/>
        <w:gridCol w:w="932"/>
        <w:gridCol w:w="833"/>
        <w:gridCol w:w="506"/>
        <w:gridCol w:w="563"/>
        <w:gridCol w:w="1102"/>
        <w:gridCol w:w="202"/>
        <w:gridCol w:w="1109"/>
        <w:gridCol w:w="1297"/>
        <w:gridCol w:w="939"/>
        <w:gridCol w:w="1283"/>
      </w:tblGrid>
      <w:tr w:rsidR="00713007" w:rsidTr="00A95838">
        <w:trPr>
          <w:trHeight w:val="1215"/>
        </w:trPr>
        <w:tc>
          <w:tcPr>
            <w:tcW w:w="98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Pr="00A95838" w:rsidRDefault="00713007" w:rsidP="00A95838">
            <w:pPr>
              <w:rPr>
                <w:rFonts w:ascii="Arial" w:hAnsi="Arial" w:cs="Arial"/>
                <w:b/>
              </w:rPr>
            </w:pPr>
            <w:r w:rsidRPr="00A95838">
              <w:rPr>
                <w:rFonts w:ascii="Arial" w:hAnsi="Arial" w:cs="Arial"/>
                <w:b/>
              </w:rPr>
              <w:t xml:space="preserve">Распределение бюджетных ассигнований по разделам и подразделам классификации расходов бюджета Котовского сельского поселения Свердловского района Орловской области    на 2023 год на плановый период 2024 и 2025 годов </w:t>
            </w:r>
          </w:p>
        </w:tc>
      </w:tr>
      <w:tr w:rsidR="00713007" w:rsidTr="00A95838">
        <w:trPr>
          <w:trHeight w:val="8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007" w:rsidRDefault="007130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007" w:rsidRDefault="00713007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007" w:rsidRDefault="00713007">
            <w:pPr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007" w:rsidRDefault="00713007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007" w:rsidRDefault="00713007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007" w:rsidRDefault="00713007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007" w:rsidRDefault="00713007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007" w:rsidRDefault="0071300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007" w:rsidRDefault="00713007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007" w:rsidRDefault="007130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тыс.руб.</w:t>
            </w:r>
          </w:p>
        </w:tc>
      </w:tr>
      <w:tr w:rsidR="00713007" w:rsidTr="00A95838">
        <w:trPr>
          <w:trHeight w:val="360"/>
        </w:trPr>
        <w:tc>
          <w:tcPr>
            <w:tcW w:w="2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Прз</w:t>
            </w:r>
          </w:p>
        </w:tc>
        <w:tc>
          <w:tcPr>
            <w:tcW w:w="5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 </w:t>
            </w:r>
          </w:p>
        </w:tc>
      </w:tr>
      <w:tr w:rsidR="00713007" w:rsidTr="00A95838">
        <w:trPr>
          <w:trHeight w:val="720"/>
        </w:trPr>
        <w:tc>
          <w:tcPr>
            <w:tcW w:w="2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Изменения  (+/-)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 учетом изменений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2024г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2025г</w:t>
            </w:r>
          </w:p>
        </w:tc>
      </w:tr>
      <w:tr w:rsidR="00713007" w:rsidTr="00A95838">
        <w:trPr>
          <w:trHeight w:val="408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13454,20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13591,00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4743,1</w:t>
            </w:r>
          </w:p>
        </w:tc>
      </w:tr>
      <w:tr w:rsidR="00713007" w:rsidTr="00A95838">
        <w:trPr>
          <w:trHeight w:val="42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3433,70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3196,6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3196,6</w:t>
            </w:r>
          </w:p>
        </w:tc>
      </w:tr>
      <w:tr w:rsidR="00713007" w:rsidTr="00A95838">
        <w:trPr>
          <w:trHeight w:val="10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1096,90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1077,3</w:t>
            </w:r>
          </w:p>
        </w:tc>
      </w:tr>
      <w:tr w:rsidR="00713007" w:rsidTr="00A95838">
        <w:trPr>
          <w:trHeight w:val="156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2322,80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2118,3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2118,3</w:t>
            </w:r>
          </w:p>
        </w:tc>
      </w:tr>
      <w:tr w:rsidR="00713007" w:rsidTr="00A95838">
        <w:trPr>
          <w:trHeight w:val="36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13007" w:rsidTr="00A95838">
        <w:trPr>
          <w:trHeight w:val="66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13007" w:rsidTr="00A95838">
        <w:trPr>
          <w:trHeight w:val="31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324,5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324,50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339,5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351,7</w:t>
            </w:r>
          </w:p>
        </w:tc>
      </w:tr>
      <w:tr w:rsidR="00713007" w:rsidTr="00A95838">
        <w:trPr>
          <w:trHeight w:val="52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324,50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351,7</w:t>
            </w:r>
          </w:p>
        </w:tc>
      </w:tr>
      <w:tr w:rsidR="00713007" w:rsidTr="00A95838">
        <w:trPr>
          <w:trHeight w:val="4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8043,7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8043,70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713007" w:rsidTr="00A95838">
        <w:trPr>
          <w:trHeight w:val="60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7993,70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007" w:rsidTr="00A95838">
        <w:trPr>
          <w:trHeight w:val="60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007" w:rsidRDefault="00713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13007" w:rsidTr="00A95838">
        <w:trPr>
          <w:trHeight w:val="31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207,0</w:t>
            </w:r>
          </w:p>
        </w:tc>
      </w:tr>
      <w:tr w:rsidR="00713007" w:rsidTr="00A95838">
        <w:trPr>
          <w:trHeight w:val="31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13007" w:rsidTr="00A95838">
        <w:trPr>
          <w:trHeight w:val="30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207,0</w:t>
            </w:r>
          </w:p>
        </w:tc>
      </w:tr>
      <w:tr w:rsidR="00713007" w:rsidTr="00A95838">
        <w:trPr>
          <w:trHeight w:val="39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Культура,кинематография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817,0</w:t>
            </w:r>
          </w:p>
        </w:tc>
      </w:tr>
      <w:tr w:rsidR="00713007" w:rsidTr="00A95838">
        <w:trPr>
          <w:trHeight w:val="39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817,0</w:t>
            </w:r>
          </w:p>
        </w:tc>
      </w:tr>
      <w:tr w:rsidR="00713007" w:rsidTr="00A95838">
        <w:trPr>
          <w:trHeight w:val="31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170,8</w:t>
            </w:r>
          </w:p>
        </w:tc>
      </w:tr>
      <w:tr w:rsidR="00713007" w:rsidTr="00A95838">
        <w:trPr>
          <w:trHeight w:val="31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170,8</w:t>
            </w:r>
          </w:p>
        </w:tc>
      </w:tr>
      <w:tr w:rsidR="00713007" w:rsidTr="00A95838">
        <w:trPr>
          <w:trHeight w:val="31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713007" w:rsidTr="00A95838">
        <w:trPr>
          <w:trHeight w:val="31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007" w:rsidRDefault="00713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13007" w:rsidRPr="00563EFF" w:rsidRDefault="00713007" w:rsidP="00C418C6">
      <w:pPr>
        <w:jc w:val="center"/>
        <w:rPr>
          <w:bCs/>
          <w:color w:val="000000"/>
        </w:rPr>
      </w:pPr>
      <w:r>
        <w:tab/>
      </w:r>
      <w:r>
        <w:tab/>
      </w:r>
      <w:r>
        <w:tab/>
      </w:r>
      <w:r>
        <w:tab/>
      </w:r>
      <w:r>
        <w:rPr>
          <w:bCs/>
          <w:color w:val="000000"/>
        </w:rPr>
        <w:t>Приложение № 6</w:t>
      </w:r>
    </w:p>
    <w:p w:rsidR="00713007" w:rsidRPr="00563EFF" w:rsidRDefault="00713007" w:rsidP="00A95838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</w:t>
      </w:r>
      <w:r w:rsidRPr="00563EFF">
        <w:rPr>
          <w:bCs/>
          <w:color w:val="000000"/>
        </w:rPr>
        <w:t>к решению Котовского сельского</w:t>
      </w:r>
    </w:p>
    <w:p w:rsidR="00713007" w:rsidRPr="00563EFF" w:rsidRDefault="00713007" w:rsidP="00C418C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</w:t>
      </w:r>
      <w:r w:rsidRPr="00563EFF">
        <w:rPr>
          <w:bCs/>
          <w:color w:val="000000"/>
        </w:rPr>
        <w:t>Совета народных депутатов</w:t>
      </w:r>
    </w:p>
    <w:p w:rsidR="00713007" w:rsidRPr="00563EFF" w:rsidRDefault="00713007" w:rsidP="00C418C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</w:t>
      </w:r>
      <w:r w:rsidRPr="00563EFF">
        <w:rPr>
          <w:bCs/>
          <w:color w:val="000000"/>
        </w:rPr>
        <w:t xml:space="preserve">от </w:t>
      </w:r>
      <w:r>
        <w:rPr>
          <w:bCs/>
          <w:color w:val="000000"/>
        </w:rPr>
        <w:t>________</w:t>
      </w:r>
      <w:r w:rsidRPr="00563EFF">
        <w:rPr>
          <w:bCs/>
          <w:color w:val="000000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563EFF">
          <w:rPr>
            <w:bCs/>
            <w:color w:val="000000"/>
          </w:rPr>
          <w:t>2023 г</w:t>
        </w:r>
      </w:smartTag>
      <w:r w:rsidRPr="00563EFF">
        <w:rPr>
          <w:bCs/>
          <w:color w:val="000000"/>
        </w:rPr>
        <w:t xml:space="preserve"> №</w:t>
      </w:r>
      <w:r>
        <w:rPr>
          <w:bCs/>
          <w:color w:val="000000"/>
        </w:rPr>
        <w:t xml:space="preserve">     </w:t>
      </w:r>
      <w:r w:rsidRPr="00563EFF">
        <w:rPr>
          <w:bCs/>
          <w:color w:val="000000"/>
        </w:rPr>
        <w:t xml:space="preserve"> /</w:t>
      </w:r>
    </w:p>
    <w:p w:rsidR="00713007" w:rsidRDefault="00713007" w:rsidP="00C418C6">
      <w:pPr>
        <w:tabs>
          <w:tab w:val="left" w:pos="5829"/>
        </w:tabs>
      </w:pPr>
    </w:p>
    <w:tbl>
      <w:tblPr>
        <w:tblW w:w="10817" w:type="dxa"/>
        <w:tblInd w:w="91" w:type="dxa"/>
        <w:tblLayout w:type="fixed"/>
        <w:tblLook w:val="00A0"/>
      </w:tblPr>
      <w:tblGrid>
        <w:gridCol w:w="2163"/>
        <w:gridCol w:w="238"/>
        <w:gridCol w:w="340"/>
        <w:gridCol w:w="238"/>
        <w:gridCol w:w="473"/>
        <w:gridCol w:w="238"/>
        <w:gridCol w:w="822"/>
        <w:gridCol w:w="238"/>
        <w:gridCol w:w="250"/>
        <w:gridCol w:w="238"/>
        <w:gridCol w:w="340"/>
        <w:gridCol w:w="238"/>
        <w:gridCol w:w="655"/>
        <w:gridCol w:w="238"/>
        <w:gridCol w:w="609"/>
        <w:gridCol w:w="238"/>
        <w:gridCol w:w="620"/>
        <w:gridCol w:w="238"/>
        <w:gridCol w:w="419"/>
        <w:gridCol w:w="544"/>
        <w:gridCol w:w="238"/>
        <w:gridCol w:w="789"/>
        <w:gridCol w:w="413"/>
      </w:tblGrid>
      <w:tr w:rsidR="00713007" w:rsidTr="00DB4745">
        <w:trPr>
          <w:gridAfter w:val="4"/>
          <w:wAfter w:w="1984" w:type="dxa"/>
          <w:trHeight w:val="276"/>
        </w:trPr>
        <w:tc>
          <w:tcPr>
            <w:tcW w:w="883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>
            <w:pPr>
              <w:jc w:val="center"/>
              <w:rPr>
                <w:rFonts w:ascii="Arial" w:hAnsi="Arial" w:cs="Arial"/>
              </w:rPr>
            </w:pPr>
            <w:r w:rsidRPr="00104C20">
              <w:rPr>
                <w:rFonts w:ascii="Arial" w:hAnsi="Arial" w:cs="Arial"/>
                <w:b/>
              </w:rPr>
              <w:t>Распределение бюджетных ассигнований  по разделам и подразделам, целевым статьям и видам расходов  классификации расходов бюджета Котовского сельского поселения Свердловского района Орловской области на 2023 год  и на плановый период 2024 и 2025 годов</w:t>
            </w:r>
          </w:p>
        </w:tc>
      </w:tr>
      <w:tr w:rsidR="00713007" w:rsidTr="00DB4745">
        <w:trPr>
          <w:gridAfter w:val="4"/>
          <w:wAfter w:w="1984" w:type="dxa"/>
          <w:trHeight w:val="348"/>
        </w:trPr>
        <w:tc>
          <w:tcPr>
            <w:tcW w:w="883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</w:rPr>
            </w:pPr>
          </w:p>
        </w:tc>
      </w:tr>
      <w:tr w:rsidR="00713007" w:rsidTr="00DB4745">
        <w:trPr>
          <w:gridAfter w:val="1"/>
          <w:wAfter w:w="413" w:type="dxa"/>
          <w:trHeight w:val="1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>
            <w:pPr>
              <w:rPr>
                <w:rFonts w:ascii="Arial" w:hAnsi="Arial" w:cs="Arial"/>
              </w:rPr>
            </w:pPr>
          </w:p>
        </w:tc>
      </w:tr>
      <w:tr w:rsidR="00713007" w:rsidTr="00DB4745">
        <w:trPr>
          <w:trHeight w:val="184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Прз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ист</w:t>
            </w:r>
          </w:p>
        </w:tc>
        <w:tc>
          <w:tcPr>
            <w:tcW w:w="523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13007" w:rsidTr="00DB4745">
        <w:trPr>
          <w:trHeight w:val="184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3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13007" w:rsidTr="00DB4745">
        <w:trPr>
          <w:trHeight w:val="313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Изменения (+, -)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 учетом изменений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2024г.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2025г.</w:t>
            </w:r>
          </w:p>
        </w:tc>
      </w:tr>
      <w:tr w:rsidR="00713007" w:rsidTr="00DB4745">
        <w:trPr>
          <w:trHeight w:val="15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13454,20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136,80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13591,00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4792,20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4743,10</w:t>
            </w:r>
          </w:p>
        </w:tc>
      </w:tr>
      <w:tr w:rsidR="00713007" w:rsidTr="00DB4745">
        <w:trPr>
          <w:trHeight w:val="11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3283,90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136,80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3433,70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3257,90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3196,60</w:t>
            </w:r>
          </w:p>
        </w:tc>
      </w:tr>
      <w:tr w:rsidR="00713007" w:rsidTr="00DB4745">
        <w:trPr>
          <w:trHeight w:val="40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1077,30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19,60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1096,90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1077,30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1077,30</w:t>
            </w:r>
          </w:p>
        </w:tc>
      </w:tr>
      <w:tr w:rsidR="00713007" w:rsidTr="00DB4745">
        <w:trPr>
          <w:trHeight w:val="12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1096,90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1077,30</w:t>
            </w:r>
          </w:p>
        </w:tc>
      </w:tr>
      <w:tr w:rsidR="00713007" w:rsidTr="00DB4745">
        <w:trPr>
          <w:trHeight w:val="31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1096,90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1077,30</w:t>
            </w:r>
          </w:p>
        </w:tc>
      </w:tr>
      <w:tr w:rsidR="00713007" w:rsidTr="00DB4745">
        <w:trPr>
          <w:trHeight w:val="4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1096,90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1077,30</w:t>
            </w:r>
          </w:p>
        </w:tc>
      </w:tr>
      <w:tr w:rsidR="00713007" w:rsidTr="00DB4745">
        <w:trPr>
          <w:trHeight w:val="22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1096,90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1077,30</w:t>
            </w:r>
          </w:p>
        </w:tc>
      </w:tr>
      <w:tr w:rsidR="00713007" w:rsidTr="00DB4745">
        <w:trPr>
          <w:trHeight w:val="13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828,40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843,40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828,40</w:t>
            </w:r>
          </w:p>
        </w:tc>
      </w:tr>
      <w:tr w:rsidR="00713007" w:rsidTr="00DB4745">
        <w:trPr>
          <w:trHeight w:val="13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828,40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843,40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828,40</w:t>
            </w:r>
          </w:p>
        </w:tc>
      </w:tr>
      <w:tr w:rsidR="00713007" w:rsidTr="00DB4745">
        <w:trPr>
          <w:trHeight w:val="58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253,50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248,90</w:t>
            </w:r>
          </w:p>
        </w:tc>
      </w:tr>
      <w:tr w:rsidR="00713007" w:rsidTr="00DB4745">
        <w:trPr>
          <w:trHeight w:val="12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253,50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248,90</w:t>
            </w:r>
          </w:p>
        </w:tc>
      </w:tr>
      <w:tr w:rsidR="00713007" w:rsidTr="00DB4745">
        <w:trPr>
          <w:trHeight w:val="78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2205,60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117,20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2322,80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2179,60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2118,30</w:t>
            </w:r>
          </w:p>
        </w:tc>
      </w:tr>
      <w:tr w:rsidR="00713007" w:rsidTr="00DB4745">
        <w:trPr>
          <w:trHeight w:val="166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2205,60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2322,80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2179,60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2118,30</w:t>
            </w:r>
          </w:p>
        </w:tc>
      </w:tr>
      <w:tr w:rsidR="00713007" w:rsidTr="00DB4745">
        <w:trPr>
          <w:trHeight w:val="12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Центральный аппарат в рамках непрограммной части  бюджета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2205,60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2322,80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2179,60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2118,30</w:t>
            </w:r>
          </w:p>
        </w:tc>
      </w:tr>
      <w:tr w:rsidR="00713007" w:rsidTr="00DB4745">
        <w:trPr>
          <w:trHeight w:val="81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1927,80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2045,00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1927,80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1927,80</w:t>
            </w:r>
          </w:p>
        </w:tc>
      </w:tr>
      <w:tr w:rsidR="00713007" w:rsidTr="00DB4745">
        <w:trPr>
          <w:trHeight w:val="24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1927,80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2045,00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1927,80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1927,80</w:t>
            </w:r>
          </w:p>
        </w:tc>
      </w:tr>
      <w:tr w:rsidR="00713007" w:rsidTr="00DB4745">
        <w:trPr>
          <w:trHeight w:val="13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1574,40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1484,40</w:t>
            </w:r>
          </w:p>
        </w:tc>
      </w:tr>
      <w:tr w:rsidR="00713007" w:rsidTr="00DB4745">
        <w:trPr>
          <w:trHeight w:val="12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1574,40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1484,40</w:t>
            </w:r>
          </w:p>
        </w:tc>
      </w:tr>
      <w:tr w:rsidR="00713007" w:rsidTr="00DB4745">
        <w:trPr>
          <w:trHeight w:val="33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443,40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470,60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443,40</w:t>
            </w:r>
          </w:p>
        </w:tc>
      </w:tr>
      <w:tr w:rsidR="00713007" w:rsidTr="00DB4745">
        <w:trPr>
          <w:trHeight w:val="13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443,40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470,60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443,40</w:t>
            </w:r>
          </w:p>
        </w:tc>
      </w:tr>
      <w:tr w:rsidR="00713007" w:rsidTr="00DB4745">
        <w:trPr>
          <w:trHeight w:val="20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262,60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262,60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175,30</w:t>
            </w:r>
          </w:p>
        </w:tc>
      </w:tr>
      <w:tr w:rsidR="00713007" w:rsidTr="00DB4745">
        <w:trPr>
          <w:trHeight w:val="23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262,60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262,60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175,30</w:t>
            </w:r>
          </w:p>
        </w:tc>
      </w:tr>
      <w:tr w:rsidR="00713007" w:rsidTr="00DB4745">
        <w:trPr>
          <w:trHeight w:val="12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210,60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210,60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123,30</w:t>
            </w:r>
          </w:p>
        </w:tc>
      </w:tr>
      <w:tr w:rsidR="00713007" w:rsidTr="00DB4745">
        <w:trPr>
          <w:trHeight w:val="12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210,60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210,60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123,30</w:t>
            </w:r>
          </w:p>
        </w:tc>
      </w:tr>
      <w:tr w:rsidR="00713007" w:rsidTr="00DB4745">
        <w:trPr>
          <w:trHeight w:val="12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210,60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210,60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123,30</w:t>
            </w:r>
          </w:p>
        </w:tc>
      </w:tr>
      <w:tr w:rsidR="00713007" w:rsidTr="00DB4745">
        <w:trPr>
          <w:trHeight w:val="12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28,70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28,70</w:t>
            </w:r>
          </w:p>
        </w:tc>
      </w:tr>
      <w:tr w:rsidR="00713007" w:rsidTr="00DB4745">
        <w:trPr>
          <w:trHeight w:val="12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содержанию имущества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40,10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35,10</w:t>
            </w:r>
          </w:p>
        </w:tc>
      </w:tr>
      <w:tr w:rsidR="00713007" w:rsidTr="00DB4745">
        <w:trPr>
          <w:trHeight w:val="12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115,80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</w:tr>
      <w:tr w:rsidR="00713007" w:rsidTr="00DB4745">
        <w:trPr>
          <w:trHeight w:val="12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2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неисключительных прав на програм. обеспечение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2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13007" w:rsidRDefault="00713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713007" w:rsidTr="00DB4745">
        <w:trPr>
          <w:trHeight w:val="121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газа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713007" w:rsidTr="00DB4745">
        <w:trPr>
          <w:trHeight w:val="12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электроэнергии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713007" w:rsidTr="00DB4745">
        <w:trPr>
          <w:trHeight w:val="12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15,20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15,20</w:t>
            </w:r>
          </w:p>
        </w:tc>
      </w:tr>
      <w:tr w:rsidR="00713007" w:rsidTr="00DB4745">
        <w:trPr>
          <w:trHeight w:val="21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007" w:rsidTr="00DB4745">
        <w:trPr>
          <w:trHeight w:val="12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007" w:rsidTr="00DB4745">
        <w:trPr>
          <w:trHeight w:val="12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007" w:rsidTr="00DB4745">
        <w:trPr>
          <w:trHeight w:val="12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14,20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15,20</w:t>
            </w:r>
          </w:p>
        </w:tc>
      </w:tr>
      <w:tr w:rsidR="00713007" w:rsidTr="00DB4745">
        <w:trPr>
          <w:trHeight w:val="12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Уплата прочих налогов , сборов 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713007" w:rsidTr="00DB4745">
        <w:trPr>
          <w:trHeight w:val="12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Налоги, пошлины и сборы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713007" w:rsidTr="00DB4745">
        <w:trPr>
          <w:trHeight w:val="11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13,20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14,20</w:t>
            </w:r>
          </w:p>
        </w:tc>
      </w:tr>
      <w:tr w:rsidR="00713007" w:rsidTr="00DB4745">
        <w:trPr>
          <w:trHeight w:val="14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13,20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14,20</w:t>
            </w:r>
          </w:p>
        </w:tc>
      </w:tr>
      <w:tr w:rsidR="00713007" w:rsidTr="00DB4745">
        <w:trPr>
          <w:trHeight w:val="11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13,20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14,20</w:t>
            </w:r>
          </w:p>
        </w:tc>
      </w:tr>
      <w:tr w:rsidR="00713007" w:rsidTr="00DB4745">
        <w:trPr>
          <w:trHeight w:val="11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штрафы по налогам, взносам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7,20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</w:tr>
      <w:tr w:rsidR="00713007" w:rsidTr="00DB4745">
        <w:trPr>
          <w:trHeight w:val="11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713007" w:rsidTr="00DB4745">
        <w:trPr>
          <w:trHeight w:val="10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юридическим лицам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713007" w:rsidTr="00DB4745">
        <w:trPr>
          <w:trHeight w:val="10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713007" w:rsidTr="00DB4745">
        <w:trPr>
          <w:trHeight w:val="11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713007" w:rsidTr="00DB4745">
        <w:trPr>
          <w:trHeight w:val="23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713007" w:rsidTr="00DB4745">
        <w:trPr>
          <w:trHeight w:val="12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713007" w:rsidTr="00DB4745">
        <w:trPr>
          <w:trHeight w:val="12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713007" w:rsidTr="00DB4745">
        <w:trPr>
          <w:trHeight w:val="11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713007" w:rsidTr="00DB4745">
        <w:trPr>
          <w:trHeight w:val="11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проведения Выборов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1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23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Обеспечене проведения выборов местных администраций в рамках непрограммной части бюджета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8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1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1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32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1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1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324,50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324,50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339,50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351,70</w:t>
            </w:r>
          </w:p>
        </w:tc>
      </w:tr>
      <w:tr w:rsidR="00713007" w:rsidTr="00DB4745">
        <w:trPr>
          <w:trHeight w:val="12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324,50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324,50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339,50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351,70</w:t>
            </w:r>
          </w:p>
        </w:tc>
      </w:tr>
      <w:tr w:rsidR="00713007" w:rsidTr="00DB4745">
        <w:trPr>
          <w:trHeight w:val="11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324,50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324,50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339,50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351,70</w:t>
            </w:r>
          </w:p>
        </w:tc>
      </w:tr>
      <w:tr w:rsidR="00713007" w:rsidTr="00DB4745">
        <w:trPr>
          <w:trHeight w:val="48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 в рамках непрограммной части бюджета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324,50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324,50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339,50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351,70</w:t>
            </w:r>
          </w:p>
        </w:tc>
      </w:tr>
      <w:tr w:rsidR="00713007" w:rsidTr="00DB4745">
        <w:trPr>
          <w:trHeight w:val="79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306,10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306,10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320,40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333,40</w:t>
            </w:r>
          </w:p>
        </w:tc>
      </w:tr>
      <w:tr w:rsidR="00713007" w:rsidTr="00DB4745">
        <w:trPr>
          <w:trHeight w:val="22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306,10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306,10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320,40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DB4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333,40</w:t>
            </w:r>
          </w:p>
        </w:tc>
      </w:tr>
      <w:tr w:rsidR="00713007" w:rsidTr="00DB4745">
        <w:trPr>
          <w:trHeight w:val="12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236,00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257,00</w:t>
            </w:r>
          </w:p>
        </w:tc>
      </w:tr>
      <w:tr w:rsidR="00713007" w:rsidTr="00DB4745">
        <w:trPr>
          <w:trHeight w:val="10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236,00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257,00</w:t>
            </w:r>
          </w:p>
        </w:tc>
      </w:tr>
      <w:tr w:rsidR="00713007" w:rsidTr="00DB4745">
        <w:trPr>
          <w:trHeight w:val="58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70,10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70,10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73,40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76,40</w:t>
            </w:r>
          </w:p>
        </w:tc>
      </w:tr>
      <w:tr w:rsidR="00713007" w:rsidTr="00DB4745">
        <w:trPr>
          <w:trHeight w:val="11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70,10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70,10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73,40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76,40</w:t>
            </w:r>
          </w:p>
        </w:tc>
      </w:tr>
      <w:tr w:rsidR="00713007" w:rsidTr="00DB4745">
        <w:trPr>
          <w:trHeight w:val="23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18,40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18,30</w:t>
            </w:r>
          </w:p>
        </w:tc>
      </w:tr>
      <w:tr w:rsidR="00713007" w:rsidTr="00DB4745">
        <w:trPr>
          <w:trHeight w:val="14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18,40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18,30</w:t>
            </w:r>
          </w:p>
        </w:tc>
      </w:tr>
      <w:tr w:rsidR="00713007" w:rsidTr="00DB4745">
        <w:trPr>
          <w:trHeight w:val="166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11,30</w:t>
            </w:r>
          </w:p>
        </w:tc>
      </w:tr>
      <w:tr w:rsidR="00713007" w:rsidTr="00DB4745">
        <w:trPr>
          <w:trHeight w:val="15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713007" w:rsidTr="00DB4745">
        <w:trPr>
          <w:trHeight w:val="11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</w:tr>
      <w:tr w:rsidR="00713007" w:rsidTr="00DB4745">
        <w:trPr>
          <w:trHeight w:val="11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713007" w:rsidTr="00DB4745">
        <w:trPr>
          <w:trHeight w:val="11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713007" w:rsidTr="00DB4745">
        <w:trPr>
          <w:trHeight w:val="11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3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8043,70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8043,70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3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7993,70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7993,70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68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«Комплексное развитие транспортной инфрструктуры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4400000000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7993,70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7993,70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35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Содержание и ремонт автомобильных дорог общего пользования местного значения и искусственных сооружений на них, Муниципальная программа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4401090016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7758,20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7758,20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22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7758,20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7758,20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4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598,20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598,20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3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598,20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598,20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3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598,20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598,20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3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7160,00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7160,00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007" w:rsidTr="00DB4745">
        <w:trPr>
          <w:trHeight w:val="100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Поддержка дорожного хозяйства за счет средств областного бюджета в рамках муниципальной программы «Комплексное развитие 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44000S0550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713007" w:rsidTr="00DB4745">
        <w:trPr>
          <w:trHeight w:val="13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13007" w:rsidTr="00DB4745">
        <w:trPr>
          <w:trHeight w:val="13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13007" w:rsidTr="00DB4745">
        <w:trPr>
          <w:trHeight w:val="13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13007" w:rsidTr="00DB4745">
        <w:trPr>
          <w:trHeight w:val="14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13007" w:rsidTr="00DB4745">
        <w:trPr>
          <w:trHeight w:val="116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Устройство и оплата уличного освещения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4406090016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23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3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5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34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Расходы на разработку проектно-сметной документации и прове-дение достоверности сметной стоимости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4404090016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3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3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2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366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в рамках основного мероприятия Установка дорожных знаков в соответствии со схемами дислокации дорожных знаков в населённых пунктах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     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440409016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376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54,50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9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54,50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1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54,50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1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13007" w:rsidTr="00DB4745">
        <w:trPr>
          <w:trHeight w:val="14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007" w:rsidTr="00DB4745">
        <w:trPr>
          <w:trHeight w:val="32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Закон Орловской области № 655 "О наказах избирателей депутатам Орловского областного совета народных депутатов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007" w:rsidTr="00DB4745">
        <w:trPr>
          <w:trHeight w:val="24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007" w:rsidTr="00DB4745">
        <w:trPr>
          <w:trHeight w:val="17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007" w:rsidTr="00DB4745">
        <w:trPr>
          <w:trHeight w:val="11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Областные средства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007" w:rsidTr="00DB4745">
        <w:trPr>
          <w:trHeight w:val="17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801,30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801,30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207,00</w:t>
            </w:r>
          </w:p>
        </w:tc>
      </w:tr>
      <w:tr w:rsidR="00713007" w:rsidTr="00DB4745">
        <w:trPr>
          <w:trHeight w:val="38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 программа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90,30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207,00</w:t>
            </w:r>
          </w:p>
        </w:tc>
      </w:tr>
      <w:tr w:rsidR="00713007" w:rsidTr="00DB4745">
        <w:trPr>
          <w:trHeight w:val="91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"Освещение улиц населенных пунктов" в рамках муниципальной  программы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5010000000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</w:tr>
      <w:tr w:rsidR="00713007" w:rsidTr="00DB4745">
        <w:trPr>
          <w:trHeight w:val="186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"муниципальная программа 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</w:tr>
      <w:tr w:rsidR="00713007" w:rsidTr="00DB4745">
        <w:trPr>
          <w:trHeight w:val="22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</w:tr>
      <w:tr w:rsidR="00713007" w:rsidTr="00DB4745">
        <w:trPr>
          <w:trHeight w:val="19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</w:tr>
      <w:tr w:rsidR="00713007" w:rsidTr="00DB4745">
        <w:trPr>
          <w:trHeight w:val="19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</w:tr>
      <w:tr w:rsidR="00713007" w:rsidTr="00DB4745">
        <w:trPr>
          <w:trHeight w:val="17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181,00</w:t>
            </w:r>
          </w:p>
        </w:tc>
      </w:tr>
      <w:tr w:rsidR="00713007" w:rsidTr="00DB4745">
        <w:trPr>
          <w:trHeight w:val="146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подпрограмма "Освещение улиц населенных пунктов "муниципальная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5010290230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29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22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22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96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"Комплекс работ по сезонному содержанию подъездных путей и внутренних подъездов, санитарной очистки, сбору, накоплению и транспортировке мусора к местам утилизации, удаление аварийных и  или естественно усохших деревьев и кустарников, выкос травы и сухой стерни на прилегающих территориях»  подпрограмма "Мероприятия по содержанию мест захоронения в Котовском сельском поселении» 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5050193730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64,30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22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64,30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22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64,30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22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64,30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33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9900590260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711,0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711,0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007" w:rsidTr="00DB4745">
        <w:trPr>
          <w:trHeight w:val="21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007" w:rsidTr="00DB4745">
        <w:trPr>
          <w:trHeight w:val="21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007" w:rsidTr="00DB4745">
        <w:trPr>
          <w:trHeight w:val="12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Культура,кинематография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817,00</w:t>
            </w:r>
          </w:p>
        </w:tc>
      </w:tr>
      <w:tr w:rsidR="00713007" w:rsidTr="00DB4745">
        <w:trPr>
          <w:trHeight w:val="14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817,00</w:t>
            </w:r>
          </w:p>
        </w:tc>
      </w:tr>
      <w:tr w:rsidR="00713007" w:rsidTr="00DB4745">
        <w:trPr>
          <w:trHeight w:val="49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817,00</w:t>
            </w:r>
          </w:p>
        </w:tc>
      </w:tr>
      <w:tr w:rsidR="00713007" w:rsidTr="00DB4745">
        <w:trPr>
          <w:trHeight w:val="175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"Материальное обеспечение работников МБУК "КДЦ Котовского сельского поселения Свердловского района Орловской области" муниципальной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735,30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</w:tr>
      <w:tr w:rsidR="00713007" w:rsidTr="00DB4745">
        <w:trPr>
          <w:trHeight w:val="23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735,30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</w:tr>
      <w:tr w:rsidR="00713007" w:rsidTr="00DB4745">
        <w:trPr>
          <w:trHeight w:val="12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735,30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</w:tr>
      <w:tr w:rsidR="00713007" w:rsidTr="00DB4745">
        <w:trPr>
          <w:trHeight w:val="58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735,30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</w:tr>
      <w:tr w:rsidR="00713007" w:rsidTr="00DB4745">
        <w:trPr>
          <w:trHeight w:val="19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735,30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</w:tr>
      <w:tr w:rsidR="00713007" w:rsidTr="00DB4745">
        <w:trPr>
          <w:trHeight w:val="176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оборудования,коммуникаций и сетей, организации пожарной безопасности" муниципальной 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81,70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</w:tr>
      <w:tr w:rsidR="00713007" w:rsidTr="00DB4745">
        <w:trPr>
          <w:trHeight w:val="40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81,70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</w:tr>
      <w:tr w:rsidR="00713007" w:rsidTr="00DB4745">
        <w:trPr>
          <w:trHeight w:val="26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81,70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</w:tr>
      <w:tr w:rsidR="00713007" w:rsidTr="00DB4745">
        <w:trPr>
          <w:trHeight w:val="40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81,70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</w:tr>
      <w:tr w:rsidR="00713007" w:rsidTr="00DB4745">
        <w:trPr>
          <w:trHeight w:val="15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81,70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</w:tr>
      <w:tr w:rsidR="00713007" w:rsidTr="00DB4745">
        <w:trPr>
          <w:trHeight w:val="11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</w:tr>
      <w:tr w:rsidR="00713007" w:rsidTr="00DB4745">
        <w:trPr>
          <w:trHeight w:val="12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</w:tr>
      <w:tr w:rsidR="00713007" w:rsidTr="00DB4745">
        <w:trPr>
          <w:trHeight w:val="16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</w:tr>
      <w:tr w:rsidR="00713007" w:rsidTr="00DB4745">
        <w:trPr>
          <w:trHeight w:val="28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</w:tr>
      <w:tr w:rsidR="00713007" w:rsidTr="00DB4745">
        <w:trPr>
          <w:trHeight w:val="14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</w:tr>
      <w:tr w:rsidR="00713007" w:rsidTr="00DB4745">
        <w:trPr>
          <w:trHeight w:val="14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</w:tr>
      <w:tr w:rsidR="00713007" w:rsidTr="00DB4745">
        <w:trPr>
          <w:trHeight w:val="24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</w:tr>
      <w:tr w:rsidR="00713007" w:rsidTr="00DB4745">
        <w:trPr>
          <w:trHeight w:val="15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</w:tr>
      <w:tr w:rsidR="00713007" w:rsidTr="00DB4745">
        <w:trPr>
          <w:trHeight w:val="10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0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Массовый спорт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42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Котовском сельском поселении на 2021-2023годы"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976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в рамках программы   "Развитие физической культуры и спорта в Котовском сельском поселении на 2018-2023годы" по реализации Закона Орловской области №655 ОЗ «О наказах избирателей депутатам Орловского областного совета народных депутатов»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1100072650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3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1100072650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3007" w:rsidTr="00DB4745">
        <w:trPr>
          <w:trHeight w:val="13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Областные средства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1100072650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713007" w:rsidRDefault="00713007" w:rsidP="00C418C6">
      <w:pPr>
        <w:tabs>
          <w:tab w:val="left" w:pos="5829"/>
        </w:tabs>
      </w:pPr>
    </w:p>
    <w:p w:rsidR="00713007" w:rsidRPr="00563EFF" w:rsidRDefault="00713007" w:rsidP="00802AB2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Приложение № 7</w:t>
      </w:r>
    </w:p>
    <w:p w:rsidR="00713007" w:rsidRPr="00563EFF" w:rsidRDefault="00713007" w:rsidP="00802AB2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Pr="00563EFF">
        <w:rPr>
          <w:bCs/>
          <w:color w:val="000000"/>
        </w:rPr>
        <w:t>к решению Котовского сельского</w:t>
      </w:r>
    </w:p>
    <w:p w:rsidR="00713007" w:rsidRPr="00563EFF" w:rsidRDefault="00713007" w:rsidP="00802AB2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</w:t>
      </w:r>
      <w:r w:rsidRPr="00563EFF">
        <w:rPr>
          <w:bCs/>
          <w:color w:val="000000"/>
        </w:rPr>
        <w:t>Совета народных депутатов</w:t>
      </w:r>
    </w:p>
    <w:p w:rsidR="00713007" w:rsidRPr="00563EFF" w:rsidRDefault="00713007" w:rsidP="00802AB2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</w:t>
      </w:r>
      <w:r w:rsidRPr="00563EFF">
        <w:rPr>
          <w:bCs/>
          <w:color w:val="000000"/>
        </w:rPr>
        <w:t xml:space="preserve">от </w:t>
      </w:r>
      <w:r>
        <w:rPr>
          <w:bCs/>
          <w:color w:val="000000"/>
        </w:rPr>
        <w:t>________</w:t>
      </w:r>
      <w:r w:rsidRPr="00563EFF">
        <w:rPr>
          <w:bCs/>
          <w:color w:val="000000"/>
        </w:rPr>
        <w:t xml:space="preserve"> 2023 г №</w:t>
      </w:r>
      <w:r>
        <w:rPr>
          <w:bCs/>
          <w:color w:val="000000"/>
        </w:rPr>
        <w:t xml:space="preserve">     </w:t>
      </w:r>
      <w:r w:rsidRPr="00563EFF">
        <w:rPr>
          <w:bCs/>
          <w:color w:val="000000"/>
        </w:rPr>
        <w:t xml:space="preserve"> /</w:t>
      </w:r>
    </w:p>
    <w:tbl>
      <w:tblPr>
        <w:tblpPr w:leftFromText="180" w:rightFromText="180" w:vertAnchor="text" w:horzAnchor="margin" w:tblpXSpec="center" w:tblpY="158"/>
        <w:tblW w:w="10595" w:type="dxa"/>
        <w:tblLayout w:type="fixed"/>
        <w:tblLook w:val="00A0"/>
      </w:tblPr>
      <w:tblGrid>
        <w:gridCol w:w="2750"/>
        <w:gridCol w:w="734"/>
        <w:gridCol w:w="565"/>
        <w:gridCol w:w="565"/>
        <w:gridCol w:w="1110"/>
        <w:gridCol w:w="477"/>
        <w:gridCol w:w="565"/>
        <w:gridCol w:w="785"/>
        <w:gridCol w:w="733"/>
        <w:gridCol w:w="168"/>
        <w:gridCol w:w="721"/>
        <w:gridCol w:w="697"/>
        <w:gridCol w:w="725"/>
      </w:tblGrid>
      <w:tr w:rsidR="00713007" w:rsidRPr="007F1F62" w:rsidTr="00BD53E7">
        <w:trPr>
          <w:trHeight w:val="276"/>
        </w:trPr>
        <w:tc>
          <w:tcPr>
            <w:tcW w:w="1059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Pr="00BE6C27" w:rsidRDefault="00713007" w:rsidP="00F966F2">
            <w:pPr>
              <w:jc w:val="center"/>
              <w:rPr>
                <w:rFonts w:ascii="Arial" w:hAnsi="Arial" w:cs="Arial"/>
                <w:b/>
              </w:rPr>
            </w:pPr>
            <w:r w:rsidRPr="00BE6C27">
              <w:rPr>
                <w:rFonts w:ascii="Arial" w:hAnsi="Arial" w:cs="Arial"/>
                <w:b/>
              </w:rPr>
              <w:t xml:space="preserve">Ведомственная структура расходов бюджета Котовского сельского поселения Свердловского района Орловской области на 2023 год и на плановый период 2024 и 2025 годов </w:t>
            </w:r>
          </w:p>
        </w:tc>
      </w:tr>
      <w:tr w:rsidR="00713007" w:rsidRPr="007F1F62" w:rsidTr="00BD53E7">
        <w:trPr>
          <w:trHeight w:val="276"/>
        </w:trPr>
        <w:tc>
          <w:tcPr>
            <w:tcW w:w="1059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007" w:rsidRPr="007F1F62" w:rsidRDefault="00713007" w:rsidP="00F966F2">
            <w:pPr>
              <w:rPr>
                <w:rFonts w:ascii="Arial" w:hAnsi="Arial" w:cs="Arial"/>
              </w:rPr>
            </w:pPr>
          </w:p>
        </w:tc>
      </w:tr>
      <w:tr w:rsidR="00713007" w:rsidTr="00BD53E7">
        <w:trPr>
          <w:trHeight w:val="107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 w:rsidP="00F966F2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 w:rsidP="00F966F2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 w:rsidP="00F966F2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 w:rsidP="00F966F2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 w:rsidP="00F966F2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 w:rsidP="00F966F2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 w:rsidP="00F966F2">
            <w:pPr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 w:rsidP="00F966F2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 w:rsidP="00F966F2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тыс.руб.</w:t>
            </w:r>
          </w:p>
        </w:tc>
      </w:tr>
      <w:tr w:rsidR="00713007" w:rsidTr="00BD53E7">
        <w:trPr>
          <w:trHeight w:val="8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 w:rsidP="00F966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 w:rsidP="00F966F2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 w:rsidP="00F966F2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 w:rsidP="00F966F2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 w:rsidP="00F966F2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 w:rsidP="00F966F2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 w:rsidP="00F966F2">
            <w:pPr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 w:rsidP="00F966F2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 w:rsidP="00F966F2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 w:rsidP="00F966F2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 w:rsidP="00F966F2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07" w:rsidRDefault="00713007" w:rsidP="00F966F2">
            <w:pPr>
              <w:rPr>
                <w:rFonts w:ascii="Arial" w:hAnsi="Arial" w:cs="Arial"/>
              </w:rPr>
            </w:pPr>
          </w:p>
        </w:tc>
      </w:tr>
      <w:tr w:rsidR="00713007" w:rsidTr="00BD53E7">
        <w:trPr>
          <w:trHeight w:val="184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Ведомство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Прз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ист</w:t>
            </w:r>
          </w:p>
        </w:tc>
        <w:tc>
          <w:tcPr>
            <w:tcW w:w="3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13007" w:rsidTr="00BD53E7">
        <w:trPr>
          <w:trHeight w:val="184"/>
        </w:trPr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13007" w:rsidTr="00BD53E7">
        <w:trPr>
          <w:trHeight w:val="281"/>
        </w:trPr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Изменения (+, -)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 учетом изменений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2024г.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2025г.</w:t>
            </w:r>
          </w:p>
        </w:tc>
      </w:tr>
      <w:tr w:rsidR="00713007" w:rsidTr="00BD53E7">
        <w:trPr>
          <w:trHeight w:val="11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13454,2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136,8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13591,0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4792,2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4743,1</w:t>
            </w:r>
          </w:p>
        </w:tc>
      </w:tr>
      <w:tr w:rsidR="00713007" w:rsidTr="00BD53E7">
        <w:trPr>
          <w:trHeight w:val="9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3283,9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136,8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3433,7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3257,9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3196,6</w:t>
            </w:r>
          </w:p>
        </w:tc>
      </w:tr>
      <w:tr w:rsidR="00713007" w:rsidTr="00BD53E7">
        <w:trPr>
          <w:trHeight w:val="33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1077,3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1096,9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1077,3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1077,3</w:t>
            </w:r>
          </w:p>
        </w:tc>
      </w:tr>
      <w:tr w:rsidR="00713007" w:rsidTr="00BD53E7">
        <w:trPr>
          <w:trHeight w:val="9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1096,9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</w:tr>
      <w:tr w:rsidR="00713007" w:rsidTr="00BD53E7">
        <w:trPr>
          <w:trHeight w:val="22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1096,9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</w:tr>
      <w:tr w:rsidR="00713007" w:rsidTr="00BD53E7">
        <w:trPr>
          <w:trHeight w:val="57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1096,9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</w:tr>
      <w:tr w:rsidR="00713007" w:rsidTr="00BD53E7">
        <w:trPr>
          <w:trHeight w:val="29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1096,9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</w:tr>
      <w:tr w:rsidR="00713007" w:rsidTr="00BD53E7">
        <w:trPr>
          <w:trHeight w:val="10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843,4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828,4</w:t>
            </w:r>
          </w:p>
        </w:tc>
      </w:tr>
      <w:tr w:rsidR="00713007" w:rsidTr="00BD53E7">
        <w:trPr>
          <w:trHeight w:val="10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843,4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828,4</w:t>
            </w:r>
          </w:p>
        </w:tc>
      </w:tr>
      <w:tr w:rsidR="00713007" w:rsidTr="00BD53E7">
        <w:trPr>
          <w:trHeight w:val="43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253,5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</w:tr>
      <w:tr w:rsidR="00713007" w:rsidTr="00BD53E7">
        <w:trPr>
          <w:trHeight w:val="9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253,5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</w:tr>
      <w:tr w:rsidR="00713007" w:rsidTr="00BD53E7">
        <w:trPr>
          <w:trHeight w:val="58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2205,6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117,2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2322,8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2179,6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2118,3</w:t>
            </w:r>
          </w:p>
        </w:tc>
      </w:tr>
      <w:tr w:rsidR="00713007" w:rsidTr="00BD53E7">
        <w:trPr>
          <w:trHeight w:val="12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2205,6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2322,8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2179,6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2118,3</w:t>
            </w:r>
          </w:p>
        </w:tc>
      </w:tr>
      <w:tr w:rsidR="00713007" w:rsidTr="00BD53E7">
        <w:trPr>
          <w:trHeight w:val="14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Центральный аппарат в рамках непрограммной части  бюджета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2205,6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2322,8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2179,6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2118,3</w:t>
            </w:r>
          </w:p>
        </w:tc>
      </w:tr>
      <w:tr w:rsidR="00713007" w:rsidTr="00BD53E7">
        <w:trPr>
          <w:trHeight w:val="59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1927,8</w:t>
            </w:r>
          </w:p>
        </w:tc>
      </w:tr>
      <w:tr w:rsidR="00713007" w:rsidTr="00BD53E7">
        <w:trPr>
          <w:trHeight w:val="29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1927,8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2045,0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1927,8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1927,8</w:t>
            </w:r>
          </w:p>
        </w:tc>
      </w:tr>
      <w:tr w:rsidR="00713007" w:rsidTr="00BD53E7">
        <w:trPr>
          <w:trHeight w:val="10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1574,4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</w:t>
            </w:r>
          </w:p>
        </w:tc>
      </w:tr>
      <w:tr w:rsidR="00713007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1574,4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</w:t>
            </w:r>
          </w:p>
        </w:tc>
      </w:tr>
      <w:tr w:rsidR="00713007" w:rsidTr="00BD53E7">
        <w:trPr>
          <w:trHeight w:val="45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470,6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443,4</w:t>
            </w:r>
          </w:p>
        </w:tc>
      </w:tr>
      <w:tr w:rsidR="00713007" w:rsidTr="00BD53E7">
        <w:trPr>
          <w:trHeight w:val="10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470,6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443,4</w:t>
            </w:r>
          </w:p>
        </w:tc>
      </w:tr>
      <w:tr w:rsidR="00713007" w:rsidTr="00BD53E7">
        <w:trPr>
          <w:trHeight w:val="29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257,6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175,3</w:t>
            </w:r>
          </w:p>
        </w:tc>
      </w:tr>
      <w:tr w:rsidR="00713007" w:rsidTr="00BD53E7">
        <w:trPr>
          <w:trHeight w:val="29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257,6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175,3</w:t>
            </w:r>
          </w:p>
        </w:tc>
      </w:tr>
      <w:tr w:rsidR="00713007" w:rsidTr="00BD53E7">
        <w:trPr>
          <w:trHeight w:val="9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205,6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123,3</w:t>
            </w:r>
          </w:p>
        </w:tc>
      </w:tr>
      <w:tr w:rsidR="00713007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205,6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123,3</w:t>
            </w:r>
          </w:p>
        </w:tc>
      </w:tr>
      <w:tr w:rsidR="00713007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210,6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123,3</w:t>
            </w:r>
          </w:p>
        </w:tc>
      </w:tr>
      <w:tr w:rsidR="00713007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</w:tr>
      <w:tr w:rsidR="00713007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содержанию имущества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</w:tr>
      <w:tr w:rsidR="00713007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</w:tr>
      <w:tr w:rsidR="00713007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неисключительных прав на програм. обеспечение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3007" w:rsidRDefault="00713007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</w:tr>
      <w:tr w:rsidR="00713007" w:rsidTr="00BD53E7">
        <w:trPr>
          <w:trHeight w:val="9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газа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713007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электроэнергии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713007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713007" w:rsidTr="00BD53E7">
        <w:trPr>
          <w:trHeight w:val="36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007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007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007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713007" w:rsidTr="00BD53E7">
        <w:trPr>
          <w:trHeight w:val="15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Уплата прочих налогов , сборов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13007" w:rsidTr="00BD53E7">
        <w:trPr>
          <w:trHeight w:val="9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Налоги, пошлины и сборы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13007" w:rsidTr="00BD53E7">
        <w:trPr>
          <w:trHeight w:val="9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713007" w:rsidTr="00BD53E7">
        <w:trPr>
          <w:trHeight w:val="11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713007" w:rsidTr="00BD53E7">
        <w:trPr>
          <w:trHeight w:val="9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713007" w:rsidTr="00BD53E7">
        <w:trPr>
          <w:trHeight w:val="90"/>
        </w:trPr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штрафы по налогам, взносам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713007" w:rsidTr="00BD53E7">
        <w:trPr>
          <w:trHeight w:val="9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13007" w:rsidTr="00BD53E7">
        <w:trPr>
          <w:trHeight w:val="8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юридическим лицам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13007" w:rsidTr="00BD53E7">
        <w:trPr>
          <w:trHeight w:val="8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713007" w:rsidTr="00BD53E7">
        <w:trPr>
          <w:trHeight w:val="8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13007" w:rsidTr="00BD53E7">
        <w:trPr>
          <w:trHeight w:val="23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13007" w:rsidTr="00BD53E7">
        <w:trPr>
          <w:trHeight w:val="9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13007" w:rsidTr="00BD53E7">
        <w:trPr>
          <w:trHeight w:val="9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13007" w:rsidTr="00BD53E7">
        <w:trPr>
          <w:trHeight w:val="8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13007" w:rsidTr="00BD53E7">
        <w:trPr>
          <w:trHeight w:val="9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30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15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8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351,7</w:t>
            </w:r>
          </w:p>
        </w:tc>
      </w:tr>
      <w:tr w:rsidR="00713007" w:rsidTr="00BD53E7">
        <w:trPr>
          <w:trHeight w:val="189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351,7</w:t>
            </w:r>
          </w:p>
        </w:tc>
      </w:tr>
      <w:tr w:rsidR="00713007" w:rsidTr="00BD53E7">
        <w:trPr>
          <w:trHeight w:val="9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351,7</w:t>
            </w:r>
          </w:p>
        </w:tc>
      </w:tr>
      <w:tr w:rsidR="00713007" w:rsidTr="00BD53E7">
        <w:trPr>
          <w:trHeight w:val="3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 в рамках непрограммной части бюджета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351,7</w:t>
            </w:r>
          </w:p>
        </w:tc>
      </w:tr>
      <w:tr w:rsidR="00713007" w:rsidTr="00BD53E7">
        <w:trPr>
          <w:trHeight w:val="55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306,1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333,4</w:t>
            </w:r>
          </w:p>
        </w:tc>
      </w:tr>
      <w:tr w:rsidR="00713007" w:rsidTr="00BD53E7">
        <w:trPr>
          <w:trHeight w:val="19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333,4</w:t>
            </w:r>
          </w:p>
        </w:tc>
      </w:tr>
      <w:tr w:rsidR="00713007" w:rsidTr="00BD53E7">
        <w:trPr>
          <w:trHeight w:val="159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236,0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257,0</w:t>
            </w:r>
          </w:p>
        </w:tc>
      </w:tr>
      <w:tr w:rsidR="00713007" w:rsidTr="00BD53E7">
        <w:trPr>
          <w:trHeight w:val="78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236,0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257,0</w:t>
            </w:r>
          </w:p>
        </w:tc>
      </w:tr>
      <w:tr w:rsidR="00713007" w:rsidTr="00BD53E7">
        <w:trPr>
          <w:trHeight w:val="45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76,4</w:t>
            </w:r>
          </w:p>
        </w:tc>
      </w:tr>
      <w:tr w:rsidR="00713007" w:rsidTr="00BD53E7">
        <w:trPr>
          <w:trHeight w:val="8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76,4</w:t>
            </w:r>
          </w:p>
        </w:tc>
      </w:tr>
      <w:tr w:rsidR="00713007" w:rsidTr="00BD53E7">
        <w:trPr>
          <w:trHeight w:val="29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713007" w:rsidTr="00BD53E7">
        <w:trPr>
          <w:trHeight w:val="10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713007" w:rsidTr="00BD53E7">
        <w:trPr>
          <w:trHeight w:val="1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713007" w:rsidTr="00BD53E7">
        <w:trPr>
          <w:trHeight w:val="12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713007" w:rsidTr="00BD53E7">
        <w:trPr>
          <w:trHeight w:val="9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713007" w:rsidTr="00BD53E7">
        <w:trPr>
          <w:trHeight w:val="9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713007" w:rsidTr="00BD53E7">
        <w:trPr>
          <w:trHeight w:val="9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713007" w:rsidTr="00BD53E7">
        <w:trPr>
          <w:trHeight w:val="9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10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8043,7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8043,7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13007" w:rsidTr="00A406B8">
        <w:trPr>
          <w:trHeight w:val="1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7993,7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7993,7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13007" w:rsidTr="00A406B8">
        <w:trPr>
          <w:trHeight w:val="43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4400000000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7993,7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7993,7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92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Содержание и ремонт автомобильных дорог общего пользования местного значения и искусственных сооружений на них, Муниципальная программа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4401090016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7758,2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7758,2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198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7758,2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7758,2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16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598,2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10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598,2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10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598,2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10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7160,0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7160,0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007" w:rsidTr="00BD53E7">
        <w:trPr>
          <w:trHeight w:val="58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Поддержка дорожного хозяйства за счет средств областного бюджета в рамках муниципальной программы «Комплексное развитие 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44000S0550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713007" w:rsidTr="00BD53E7">
        <w:trPr>
          <w:trHeight w:val="30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13007" w:rsidTr="00BD53E7">
        <w:trPr>
          <w:trHeight w:val="10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13007" w:rsidTr="00BD53E7">
        <w:trPr>
          <w:trHeight w:val="15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13007" w:rsidTr="00BD53E7">
        <w:trPr>
          <w:trHeight w:val="11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13007" w:rsidTr="00BD53E7">
        <w:trPr>
          <w:trHeight w:val="69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Устройство и оплата уличного освещения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4406090016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30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10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13007" w:rsidTr="00A406B8">
        <w:trPr>
          <w:trHeight w:val="11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13007" w:rsidTr="00A406B8">
        <w:trPr>
          <w:trHeight w:val="90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Расходы на разработку проектно-сметной документации и проведение достоверности сметной стоимости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4404090016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30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14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9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84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в рамках основного мероприятия Установка дорожных знаков в соответствии со схемами дислокации дорожных знаков в населённых пунктах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     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440409016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29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15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8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8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13007" w:rsidTr="00BD53E7">
        <w:trPr>
          <w:trHeight w:val="1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007" w:rsidTr="00BD53E7">
        <w:trPr>
          <w:trHeight w:val="37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Закон Орловской области № 655 "О наказах избирателей депутатам Орловского областного совета народных депутатов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007" w:rsidTr="00BD53E7">
        <w:trPr>
          <w:trHeight w:val="32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007" w:rsidTr="00BD53E7">
        <w:trPr>
          <w:trHeight w:val="16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007" w:rsidTr="00BD53E7">
        <w:trPr>
          <w:trHeight w:val="8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007" w:rsidTr="00BD53E7">
        <w:trPr>
          <w:trHeight w:val="13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801,3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801,3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207,0</w:t>
            </w:r>
          </w:p>
        </w:tc>
      </w:tr>
      <w:tr w:rsidR="00713007" w:rsidTr="00BD53E7">
        <w:trPr>
          <w:trHeight w:val="44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 программа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207,0</w:t>
            </w:r>
          </w:p>
        </w:tc>
      </w:tr>
      <w:tr w:rsidR="00713007" w:rsidTr="00A406B8">
        <w:trPr>
          <w:trHeight w:val="548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"Освещение улиц населенных пунктов" в рамках муниципальной  программы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5010000000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207,0</w:t>
            </w:r>
          </w:p>
        </w:tc>
      </w:tr>
      <w:tr w:rsidR="00713007" w:rsidTr="00A406B8">
        <w:trPr>
          <w:trHeight w:val="179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"муниципальная программа 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5010190230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207,0</w:t>
            </w:r>
          </w:p>
        </w:tc>
      </w:tr>
      <w:tr w:rsidR="00713007" w:rsidTr="00BD53E7">
        <w:trPr>
          <w:trHeight w:val="21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</w:tr>
      <w:tr w:rsidR="00713007" w:rsidTr="00BD53E7">
        <w:trPr>
          <w:trHeight w:val="14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</w:tr>
      <w:tr w:rsidR="00713007" w:rsidTr="00BD53E7">
        <w:trPr>
          <w:trHeight w:val="14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713007" w:rsidTr="00BD53E7">
        <w:trPr>
          <w:trHeight w:val="13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</w:tr>
      <w:tr w:rsidR="00713007" w:rsidTr="00BD53E7">
        <w:trPr>
          <w:trHeight w:val="130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подпрограмма "Освещение улиц населенных пунктов "муниципальная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5010290230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30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29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13007" w:rsidTr="00A406B8">
        <w:trPr>
          <w:trHeight w:val="17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13007" w:rsidTr="00A406B8">
        <w:trPr>
          <w:trHeight w:val="35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"Комплекс работ по сезонному содержанию подъездных путей и внутренних подъездов, санитарной очистки, сбору, накоплению и транспортировке мусора к местам утилизации, удаление аварийных и  или естественно усохших деревьев и кустарников, выкос травы и сухой стерни на прилегающих территориях»  подпрограмма "Мероприятия по содержанию мест захоронения в Котовском сельском поселении» 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5050193730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26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30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17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13007" w:rsidTr="00BD53E7">
        <w:trPr>
          <w:trHeight w:val="30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9900590260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007" w:rsidTr="00BD53E7">
        <w:trPr>
          <w:trHeight w:val="14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007" w:rsidTr="00BD53E7">
        <w:trPr>
          <w:trHeight w:val="1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007" w:rsidTr="00BD53E7">
        <w:trPr>
          <w:trHeight w:val="9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Культура,кинематография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</w:tr>
      <w:tr w:rsidR="00713007" w:rsidTr="00BD53E7">
        <w:trPr>
          <w:trHeight w:val="11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</w:tr>
      <w:tr w:rsidR="00713007" w:rsidTr="00BD53E7">
        <w:trPr>
          <w:trHeight w:val="76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</w:tr>
      <w:tr w:rsidR="00713007" w:rsidTr="00BD53E7">
        <w:trPr>
          <w:trHeight w:val="129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"Материальное обеспечение работников МБУК "КДЦ Котовского сельского поселения Свердловского района Орловской области" муниципальной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8000190310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735,3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735,3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735,3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735,3</w:t>
            </w:r>
          </w:p>
        </w:tc>
      </w:tr>
      <w:tr w:rsidR="00713007" w:rsidTr="00BD53E7">
        <w:trPr>
          <w:trHeight w:val="30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735,3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</w:tr>
      <w:tr w:rsidR="00713007" w:rsidTr="00BD53E7">
        <w:trPr>
          <w:trHeight w:val="9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735,3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</w:tr>
      <w:tr w:rsidR="00713007" w:rsidTr="00BD53E7">
        <w:trPr>
          <w:trHeight w:val="44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735,3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</w:tr>
      <w:tr w:rsidR="00713007" w:rsidTr="00BD53E7">
        <w:trPr>
          <w:trHeight w:val="14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735,3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</w:tr>
      <w:tr w:rsidR="00713007" w:rsidTr="00BD53E7">
        <w:trPr>
          <w:trHeight w:val="160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 ,коммуникаций и сетей, организации пожарной безопасности" муниципальной 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81,7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</w:tr>
      <w:tr w:rsidR="00713007" w:rsidTr="00BD53E7">
        <w:trPr>
          <w:trHeight w:val="30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</w:tr>
      <w:tr w:rsidR="00713007" w:rsidTr="00BD53E7">
        <w:trPr>
          <w:trHeight w:val="199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</w:tr>
      <w:tr w:rsidR="00713007" w:rsidTr="00BD53E7">
        <w:trPr>
          <w:trHeight w:val="30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</w:tr>
      <w:tr w:rsidR="00713007" w:rsidTr="00BD53E7">
        <w:trPr>
          <w:trHeight w:val="11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</w:tr>
      <w:tr w:rsidR="00713007" w:rsidTr="00BD53E7">
        <w:trPr>
          <w:trHeight w:val="9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</w:tr>
      <w:tr w:rsidR="00713007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</w:tr>
      <w:tr w:rsidR="00713007" w:rsidTr="00BD53E7">
        <w:trPr>
          <w:trHeight w:val="109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</w:tr>
      <w:tr w:rsidR="00713007" w:rsidTr="00BD53E7">
        <w:trPr>
          <w:trHeight w:val="33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</w:tr>
      <w:tr w:rsidR="00713007" w:rsidTr="00BD53E7">
        <w:trPr>
          <w:trHeight w:val="1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</w:tr>
      <w:tr w:rsidR="00713007" w:rsidTr="00BD53E7">
        <w:trPr>
          <w:trHeight w:val="17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</w:tr>
      <w:tr w:rsidR="00713007" w:rsidTr="00BD53E7">
        <w:trPr>
          <w:trHeight w:val="18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</w:tr>
      <w:tr w:rsidR="00713007" w:rsidTr="00BD53E7">
        <w:trPr>
          <w:trHeight w:val="10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07" w:rsidRDefault="00713007" w:rsidP="00F96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007" w:rsidRDefault="00713007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</w:tr>
    </w:tbl>
    <w:p w:rsidR="00713007" w:rsidRDefault="00713007" w:rsidP="00802AB2">
      <w:pPr>
        <w:tabs>
          <w:tab w:val="left" w:pos="5657"/>
        </w:tabs>
      </w:pPr>
    </w:p>
    <w:p w:rsidR="00713007" w:rsidRDefault="00713007" w:rsidP="00802AB2"/>
    <w:p w:rsidR="00713007" w:rsidRDefault="00713007" w:rsidP="00802AB2"/>
    <w:p w:rsidR="00713007" w:rsidRDefault="00713007" w:rsidP="00802AB2"/>
    <w:p w:rsidR="00713007" w:rsidRDefault="00713007" w:rsidP="00802AB2"/>
    <w:p w:rsidR="00713007" w:rsidRDefault="00713007" w:rsidP="00802AB2"/>
    <w:p w:rsidR="00713007" w:rsidRDefault="00713007" w:rsidP="00802AB2"/>
    <w:p w:rsidR="00713007" w:rsidRDefault="00713007" w:rsidP="00802AB2"/>
    <w:p w:rsidR="00713007" w:rsidRDefault="00713007" w:rsidP="00802AB2"/>
    <w:p w:rsidR="00713007" w:rsidRDefault="00713007" w:rsidP="00802AB2"/>
    <w:p w:rsidR="00713007" w:rsidRDefault="00713007" w:rsidP="00802AB2"/>
    <w:p w:rsidR="00713007" w:rsidRDefault="00713007" w:rsidP="00802AB2"/>
    <w:p w:rsidR="00713007" w:rsidRDefault="00713007" w:rsidP="00802AB2"/>
    <w:p w:rsidR="00713007" w:rsidRDefault="00713007" w:rsidP="00802AB2"/>
    <w:p w:rsidR="00713007" w:rsidRDefault="00713007" w:rsidP="00802AB2"/>
    <w:p w:rsidR="00713007" w:rsidRDefault="00713007" w:rsidP="00802AB2"/>
    <w:p w:rsidR="00713007" w:rsidRDefault="00713007" w:rsidP="00802AB2"/>
    <w:p w:rsidR="00713007" w:rsidRDefault="00713007" w:rsidP="00802AB2"/>
    <w:p w:rsidR="00713007" w:rsidRDefault="00713007" w:rsidP="00802AB2"/>
    <w:p w:rsidR="00713007" w:rsidRDefault="00713007" w:rsidP="00802AB2"/>
    <w:p w:rsidR="00713007" w:rsidRDefault="00713007" w:rsidP="00802AB2"/>
    <w:p w:rsidR="00713007" w:rsidRDefault="00713007" w:rsidP="00A95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13007" w:rsidRDefault="00713007" w:rsidP="00A958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«О внесении изменений  и дополнений в бюджет Котовского сельского поселения на 2023 год и плановый период 2024-2025годов» от ____ 2023 г  №  </w:t>
      </w:r>
    </w:p>
    <w:p w:rsidR="00713007" w:rsidRDefault="00713007" w:rsidP="00A95838">
      <w:pPr>
        <w:jc w:val="both"/>
        <w:rPr>
          <w:sz w:val="28"/>
          <w:szCs w:val="28"/>
        </w:rPr>
      </w:pPr>
    </w:p>
    <w:p w:rsidR="00713007" w:rsidRDefault="00713007" w:rsidP="00A95838">
      <w:pPr>
        <w:tabs>
          <w:tab w:val="left" w:pos="-1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изменением расходной и доходной части бюджета и необходимостью перераспределения средств, предлагается в бюджет сельского поселения на 2023 год внести следующие изменения:  </w:t>
      </w:r>
    </w:p>
    <w:p w:rsidR="00713007" w:rsidRDefault="00713007" w:rsidP="00A95838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1.Доходную часть бюджета увеличить на 136,8 тыс.руб. в связи с планируемым увеличением поступления </w:t>
      </w:r>
      <w:r>
        <w:rPr>
          <w:bCs/>
          <w:sz w:val="28"/>
          <w:szCs w:val="28"/>
        </w:rPr>
        <w:t xml:space="preserve">ЕСХН. </w:t>
      </w:r>
    </w:p>
    <w:p w:rsidR="00713007" w:rsidRDefault="00713007" w:rsidP="00A95838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Расходную часть бюджета увеличить на 136,8 тыс.руб., в связи с планируемым увеличением расходов на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>функционирование высшего должностного  лица и аппарата администрации.</w:t>
      </w:r>
    </w:p>
    <w:p w:rsidR="00713007" w:rsidRDefault="00713007" w:rsidP="00A95838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713007" w:rsidRDefault="00713007" w:rsidP="00A958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учётом вносимых изменений, бюджет Котовского сельского поселения Свердловского района Орловской области на 2023г. по доходам составит 13591,0 тыс. руб., по расходам –13591,0 тыс. руб. Бюджет планируется бездефицитным.</w:t>
      </w:r>
    </w:p>
    <w:p w:rsidR="00713007" w:rsidRDefault="00713007" w:rsidP="00A95838">
      <w:pPr>
        <w:tabs>
          <w:tab w:val="left" w:pos="720"/>
          <w:tab w:val="left" w:pos="900"/>
          <w:tab w:val="left" w:pos="1440"/>
          <w:tab w:val="left" w:pos="1620"/>
          <w:tab w:val="left" w:pos="2340"/>
        </w:tabs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3007" w:rsidRDefault="00713007" w:rsidP="00A95838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1 -</w:t>
      </w:r>
      <w:r>
        <w:t xml:space="preserve"> </w:t>
      </w:r>
      <w:r>
        <w:rPr>
          <w:sz w:val="28"/>
          <w:szCs w:val="28"/>
        </w:rPr>
        <w:t xml:space="preserve">Источники финансирования дефицита бюджета Котовского сельского поселения Свердловского района Орловской области на 2023 год и на плановый период 2024 и 2025 годов; </w:t>
      </w:r>
    </w:p>
    <w:p w:rsidR="00713007" w:rsidRDefault="00713007" w:rsidP="00A95838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4- Прогнозируемое поступление доходов в бюджет Котовского сельского поселения Свердловского района Орловской области на 2023 год на плановый период 2024 и 2025  годов;</w:t>
      </w:r>
    </w:p>
    <w:tbl>
      <w:tblPr>
        <w:tblW w:w="9885" w:type="dxa"/>
        <w:tblInd w:w="93" w:type="dxa"/>
        <w:tblLook w:val="00A0"/>
      </w:tblPr>
      <w:tblGrid>
        <w:gridCol w:w="9885"/>
      </w:tblGrid>
      <w:tr w:rsidR="00713007" w:rsidTr="00A95838">
        <w:trPr>
          <w:trHeight w:val="1215"/>
        </w:trPr>
        <w:tc>
          <w:tcPr>
            <w:tcW w:w="9885" w:type="dxa"/>
            <w:vAlign w:val="bottom"/>
          </w:tcPr>
          <w:p w:rsidR="00713007" w:rsidRDefault="00713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Приложение 5 – Распределение бюджетных ассигнований по разделам и подразделам классификации расходов бюджета Котовского сельского поселения Свердловского района Орловской области  на 2023 год на плановый период 2024 и 2025 годов</w:t>
            </w:r>
          </w:p>
          <w:p w:rsidR="00713007" w:rsidRDefault="00713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Приложение 6-Распределение бюджетных ассигнований  по разделам и подразделам, целевым статьям и видам расходов  классификации расходов бюджета Котовского сельского поселения Свердловского района Орловской области на 2023 год  и на плановый период 2024 и 2025 годов</w:t>
            </w:r>
          </w:p>
        </w:tc>
      </w:tr>
    </w:tbl>
    <w:p w:rsidR="00713007" w:rsidRDefault="00713007" w:rsidP="00A95838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7 </w:t>
      </w:r>
      <w:r>
        <w:t xml:space="preserve"> </w:t>
      </w:r>
      <w:r>
        <w:rPr>
          <w:sz w:val="28"/>
          <w:szCs w:val="28"/>
        </w:rPr>
        <w:t>-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Ведомственная структура расходов бюджета Котовского сельского поселения Свердловского района Орловской области на 2023 год  и на плановый период 2024 и 2025 годов; </w:t>
      </w:r>
    </w:p>
    <w:p w:rsidR="00713007" w:rsidRDefault="00713007" w:rsidP="00A95838">
      <w:r>
        <w:rPr>
          <w:sz w:val="28"/>
          <w:szCs w:val="28"/>
        </w:rPr>
        <w:t xml:space="preserve">              </w:t>
      </w:r>
    </w:p>
    <w:p w:rsidR="00713007" w:rsidRDefault="00713007" w:rsidP="00A406B8">
      <w:pPr>
        <w:tabs>
          <w:tab w:val="left" w:pos="234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Показатели бюджета на плановый период 2024 и 2025 годов остаются без изменений.</w:t>
      </w:r>
      <w:r>
        <w:rPr>
          <w:sz w:val="28"/>
          <w:szCs w:val="28"/>
        </w:rPr>
        <w:tab/>
      </w:r>
    </w:p>
    <w:p w:rsidR="00713007" w:rsidRDefault="00713007" w:rsidP="00A95838">
      <w:pPr>
        <w:tabs>
          <w:tab w:val="left" w:pos="720"/>
          <w:tab w:val="left" w:pos="900"/>
          <w:tab w:val="left" w:pos="2340"/>
        </w:tabs>
        <w:ind w:firstLine="1440"/>
        <w:jc w:val="both"/>
        <w:rPr>
          <w:sz w:val="28"/>
          <w:szCs w:val="28"/>
        </w:rPr>
      </w:pPr>
    </w:p>
    <w:p w:rsidR="00713007" w:rsidRPr="00802AB2" w:rsidRDefault="00713007" w:rsidP="00802AB2"/>
    <w:sectPr w:rsidR="00713007" w:rsidRPr="00802AB2" w:rsidSect="00A95838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07" w:rsidRDefault="00713007" w:rsidP="00C418C6">
      <w:r>
        <w:separator/>
      </w:r>
    </w:p>
  </w:endnote>
  <w:endnote w:type="continuationSeparator" w:id="0">
    <w:p w:rsidR="00713007" w:rsidRDefault="00713007" w:rsidP="00C4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07" w:rsidRDefault="00713007" w:rsidP="00C418C6">
      <w:r>
        <w:separator/>
      </w:r>
    </w:p>
  </w:footnote>
  <w:footnote w:type="continuationSeparator" w:id="0">
    <w:p w:rsidR="00713007" w:rsidRDefault="00713007" w:rsidP="00C41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931"/>
    <w:multiLevelType w:val="multilevel"/>
    <w:tmpl w:val="90301086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74"/>
        </w:tabs>
        <w:ind w:left="1174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59"/>
        </w:tabs>
        <w:ind w:left="225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23"/>
        </w:tabs>
        <w:ind w:left="282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747"/>
        </w:tabs>
        <w:ind w:left="37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311"/>
        </w:tabs>
        <w:ind w:left="431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35"/>
        </w:tabs>
        <w:ind w:left="523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99"/>
        </w:tabs>
        <w:ind w:left="579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23"/>
        </w:tabs>
        <w:ind w:left="6723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8C6"/>
    <w:rsid w:val="00104C20"/>
    <w:rsid w:val="00200AD5"/>
    <w:rsid w:val="002C249D"/>
    <w:rsid w:val="00332571"/>
    <w:rsid w:val="00461C0D"/>
    <w:rsid w:val="00563EFF"/>
    <w:rsid w:val="005F5010"/>
    <w:rsid w:val="00673CB3"/>
    <w:rsid w:val="00713007"/>
    <w:rsid w:val="007F1F62"/>
    <w:rsid w:val="00802AB2"/>
    <w:rsid w:val="00892487"/>
    <w:rsid w:val="00A371EC"/>
    <w:rsid w:val="00A406B8"/>
    <w:rsid w:val="00A95838"/>
    <w:rsid w:val="00B168B1"/>
    <w:rsid w:val="00BD53E7"/>
    <w:rsid w:val="00BE6C27"/>
    <w:rsid w:val="00BE7803"/>
    <w:rsid w:val="00C418C6"/>
    <w:rsid w:val="00CA3E8A"/>
    <w:rsid w:val="00D74B14"/>
    <w:rsid w:val="00DB4745"/>
    <w:rsid w:val="00E9724F"/>
    <w:rsid w:val="00F9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418C6"/>
    <w:pPr>
      <w:ind w:firstLine="90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18C6"/>
    <w:rPr>
      <w:rFonts w:ascii="Arial" w:hAnsi="Arial" w:cs="Arial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C418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18C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418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18C6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9583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23</Pages>
  <Words>7670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3</cp:revision>
  <dcterms:created xsi:type="dcterms:W3CDTF">2023-10-17T11:36:00Z</dcterms:created>
  <dcterms:modified xsi:type="dcterms:W3CDTF">2023-10-17T12:55:00Z</dcterms:modified>
</cp:coreProperties>
</file>